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E508F" w:rsidRPr="00C43A2A" w:rsidRDefault="00DE508F" w:rsidP="002F322D">
      <w:pPr>
        <w:rPr>
          <w:rFonts w:ascii="Times New Roman" w:hAnsi="Times New Roman" w:cs="Times New Roman"/>
          <w:sz w:val="28"/>
          <w:szCs w:val="28"/>
        </w:rPr>
      </w:pPr>
    </w:p>
    <w:p w:rsidR="00DE508F" w:rsidRPr="00892D34" w:rsidRDefault="00000000" w:rsidP="002F322D">
      <w:pPr>
        <w:spacing w:after="0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proofErr w:type="spellStart"/>
      <w:r w:rsidRPr="00892D34">
        <w:rPr>
          <w:rFonts w:ascii="Times New Roman" w:eastAsia="Times New Roman" w:hAnsi="Times New Roman" w:cs="Times New Roman"/>
          <w:b/>
          <w:bCs/>
          <w:sz w:val="28"/>
          <w:szCs w:val="28"/>
        </w:rPr>
        <w:t>Geekbrains</w:t>
      </w:r>
      <w:proofErr w:type="spellEnd"/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AE3E55" w:rsidRPr="00C43A2A" w:rsidRDefault="00AE3E55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AE3E55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</w:rPr>
        <w:t xml:space="preserve">Разработка </w:t>
      </w: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en-US"/>
        </w:rPr>
        <w:t>Backend</w:t>
      </w:r>
      <w:r w:rsidRPr="00C43A2A">
        <w:rPr>
          <w:rFonts w:ascii="Times New Roman" w:eastAsia="Times New Roman" w:hAnsi="Times New Roman" w:cs="Times New Roman"/>
          <w:b/>
          <w:sz w:val="28"/>
          <w:szCs w:val="28"/>
        </w:rPr>
        <w:t>-сервиса для управления задачами с использованием Spring Framework и микросервисной архитектуры.</w:t>
      </w:r>
      <w:r w:rsidR="00000000"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6B54E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AE3E55" w:rsidP="002F322D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color w:val="000000"/>
          <w:sz w:val="28"/>
          <w:szCs w:val="28"/>
          <w:lang w:val="ru-RU"/>
        </w:rPr>
        <w:t>IT-специалист</w:t>
      </w:r>
      <w:r w:rsidR="00000000" w:rsidRPr="00C43A2A">
        <w:rPr>
          <w:rFonts w:ascii="Times New Roman" w:eastAsia="Times New Roman" w:hAnsi="Times New Roman" w:cs="Times New Roman"/>
          <w:sz w:val="28"/>
          <w:szCs w:val="28"/>
        </w:rPr>
        <w:t>:</w:t>
      </w:r>
    </w:p>
    <w:p w:rsidR="00DE508F" w:rsidRPr="00C43A2A" w:rsidRDefault="00AE3E55" w:rsidP="002F322D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sz w:val="28"/>
          <w:szCs w:val="28"/>
          <w:lang w:val="ru-RU"/>
        </w:rPr>
        <w:t xml:space="preserve">Программист </w:t>
      </w:r>
      <w:r w:rsidRPr="00C43A2A">
        <w:rPr>
          <w:rFonts w:ascii="Times New Roman" w:eastAsia="Times New Roman" w:hAnsi="Times New Roman" w:cs="Times New Roman"/>
          <w:sz w:val="28"/>
          <w:szCs w:val="28"/>
          <w:lang w:val="en-US"/>
        </w:rPr>
        <w:t>Java</w:t>
      </w:r>
      <w:r w:rsidRPr="00C43A2A">
        <w:rPr>
          <w:rFonts w:ascii="Times New Roman" w:eastAsia="Times New Roman" w:hAnsi="Times New Roman" w:cs="Times New Roman"/>
          <w:sz w:val="28"/>
          <w:szCs w:val="28"/>
          <w:lang w:val="ru-RU"/>
        </w:rPr>
        <w:t>. Цифровые профессии</w:t>
      </w:r>
    </w:p>
    <w:p w:rsidR="00DE508F" w:rsidRPr="00C43A2A" w:rsidRDefault="00AE3E55" w:rsidP="002F322D">
      <w:pPr>
        <w:spacing w:after="0"/>
        <w:jc w:val="right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sz w:val="28"/>
          <w:szCs w:val="28"/>
          <w:lang w:val="ru-RU"/>
        </w:rPr>
        <w:t>Ямпольский И.В.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DE508F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bookmarkStart w:id="0" w:name="_heading=h.fxdok1pgueei" w:colFirst="0" w:colLast="0"/>
      <w:bookmarkEnd w:id="0"/>
    </w:p>
    <w:p w:rsidR="00DE508F" w:rsidRPr="00C43A2A" w:rsidRDefault="00DE508F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bookmarkStart w:id="1" w:name="_heading=h.e4r7qu1d0vxy" w:colFirst="0" w:colLast="0"/>
      <w:bookmarkEnd w:id="1"/>
    </w:p>
    <w:p w:rsidR="00DE508F" w:rsidRPr="00C43A2A" w:rsidRDefault="00DE508F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bookmarkStart w:id="2" w:name="_heading=h.i6uqnz3a5ync" w:colFirst="0" w:colLast="0"/>
      <w:bookmarkEnd w:id="2"/>
    </w:p>
    <w:p w:rsidR="00DE508F" w:rsidRPr="00C43A2A" w:rsidRDefault="00DE508F" w:rsidP="002F322D">
      <w:pPr>
        <w:spacing w:after="0"/>
        <w:jc w:val="right"/>
        <w:rPr>
          <w:rFonts w:ascii="Times New Roman" w:hAnsi="Times New Roman" w:cs="Times New Roman"/>
          <w:sz w:val="28"/>
          <w:szCs w:val="28"/>
        </w:rPr>
      </w:pPr>
      <w:bookmarkStart w:id="3" w:name="_heading=h.ib30qubdw6vb" w:colFirst="0" w:colLast="0"/>
      <w:bookmarkEnd w:id="3"/>
    </w:p>
    <w:p w:rsidR="00DE508F" w:rsidRPr="00C43A2A" w:rsidRDefault="00000000" w:rsidP="002F322D">
      <w:pPr>
        <w:spacing w:after="0"/>
        <w:jc w:val="left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t xml:space="preserve">   </w:t>
      </w:r>
    </w:p>
    <w:p w:rsidR="00DE508F" w:rsidRPr="00C43A2A" w:rsidRDefault="00AE3E55" w:rsidP="002F322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sz w:val="28"/>
          <w:szCs w:val="28"/>
          <w:lang w:val="ru-RU"/>
        </w:rPr>
        <w:t>Санкт-Петербург</w:t>
      </w:r>
    </w:p>
    <w:p w:rsidR="00DE508F" w:rsidRPr="00C43A2A" w:rsidRDefault="00AE3E55" w:rsidP="002F322D">
      <w:pPr>
        <w:spacing w:after="0"/>
        <w:jc w:val="center"/>
        <w:rPr>
          <w:rFonts w:ascii="Times New Roman" w:eastAsia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sz w:val="28"/>
          <w:szCs w:val="28"/>
          <w:lang w:val="ru-RU"/>
        </w:rPr>
        <w:t>2024</w:t>
      </w:r>
      <w:bookmarkStart w:id="4" w:name="_heading=h.em78hreukrci" w:colFirst="0" w:colLast="0"/>
      <w:bookmarkStart w:id="5" w:name="_heading=h.k2xay1shuw93" w:colFirst="0" w:colLast="0"/>
      <w:bookmarkEnd w:id="4"/>
      <w:bookmarkEnd w:id="5"/>
    </w:p>
    <w:p w:rsidR="006B54E4" w:rsidRPr="00C43A2A" w:rsidRDefault="006B54E4">
      <w:pPr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</w:pPr>
      <w:bookmarkStart w:id="6" w:name="_heading=h.oezpfc9zek9x" w:colFirst="0" w:colLast="0"/>
      <w:bookmarkStart w:id="7" w:name="_heading=h.fctsxb473vhf" w:colFirst="0" w:colLast="0"/>
      <w:bookmarkEnd w:id="6"/>
      <w:bookmarkEnd w:id="7"/>
      <w:r w:rsidRPr="00C43A2A"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  <w:br w:type="page"/>
      </w:r>
    </w:p>
    <w:sdt>
      <w:sdtPr>
        <w:id w:val="124896241"/>
        <w:docPartObj>
          <w:docPartGallery w:val="Table of Contents"/>
          <w:docPartUnique/>
        </w:docPartObj>
      </w:sdtPr>
      <w:sdtEndPr>
        <w:rPr>
          <w:rFonts w:ascii="IBM Plex Sans" w:eastAsia="IBM Plex Sans" w:hAnsi="IBM Plex Sans" w:cs="IBM Plex Sans"/>
          <w:noProof/>
          <w:color w:val="auto"/>
          <w:lang w:val="ru"/>
        </w:rPr>
      </w:sdtEndPr>
      <w:sdtContent>
        <w:p w:rsidR="006B54E4" w:rsidRPr="00C43A2A" w:rsidRDefault="006B54E4">
          <w:pPr>
            <w:pStyle w:val="a6"/>
            <w:rPr>
              <w:b w:val="0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</w:pPr>
          <w:r w:rsidRPr="00C43A2A">
            <w:rPr>
              <w:b w:val="0"/>
              <w:color w:val="000000" w:themeColor="text1"/>
              <w14:shadow w14:blurRad="38100" w14:dist="19050" w14:dir="2700000" w14:sx="100000" w14:sy="100000" w14:kx="0" w14:ky="0" w14:algn="tl">
                <w14:schemeClr w14:val="dk1">
                  <w14:alpha w14:val="60000"/>
                </w14:schemeClr>
              </w14:shadow>
              <w14:textOutline w14:w="0" w14:cap="flat" w14:cmpd="sng" w14:algn="ctr">
                <w14:noFill/>
                <w14:prstDash w14:val="solid"/>
                <w14:round/>
              </w14:textOutline>
            </w:rPr>
            <w:t>Оглавление</w:t>
          </w:r>
        </w:p>
        <w:p w:rsidR="006B54E4" w:rsidRPr="00C43A2A" w:rsidRDefault="006B54E4" w:rsidP="006B54E4">
          <w:pPr>
            <w:rPr>
              <w:sz w:val="28"/>
              <w:szCs w:val="28"/>
              <w:lang w:val="ru-RU"/>
            </w:rPr>
          </w:pPr>
        </w:p>
        <w:p w:rsidR="002F58E0" w:rsidRPr="00C43A2A" w:rsidRDefault="006B54E4">
          <w:pPr>
            <w:pStyle w:val="10"/>
            <w:tabs>
              <w:tab w:val="left" w:pos="600"/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r w:rsidRPr="00C43A2A">
            <w:rPr>
              <w:b w:val="0"/>
              <w:bCs w:val="0"/>
              <w:sz w:val="28"/>
              <w:szCs w:val="28"/>
            </w:rPr>
            <w:fldChar w:fldCharType="begin"/>
          </w:r>
          <w:r w:rsidRPr="00C43A2A">
            <w:rPr>
              <w:sz w:val="28"/>
              <w:szCs w:val="28"/>
            </w:rPr>
            <w:instrText>TOC \o "1-3" \h \z \u</w:instrText>
          </w:r>
          <w:r w:rsidRPr="00C43A2A">
            <w:rPr>
              <w:b w:val="0"/>
              <w:bCs w:val="0"/>
              <w:sz w:val="28"/>
              <w:szCs w:val="28"/>
            </w:rPr>
            <w:fldChar w:fldCharType="separate"/>
          </w:r>
          <w:hyperlink w:anchor="_Toc161756712" w:history="1">
            <w:r w:rsidR="002F58E0"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</w:rPr>
              <w:t>1.</w:t>
            </w:r>
            <w:r w:rsidR="002F58E0" w:rsidRPr="00C43A2A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="002F58E0"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  <w:lang w:val="ru-RU"/>
              </w:rPr>
              <w:t>В</w:t>
            </w:r>
            <w:r w:rsidR="002F58E0"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  <w:lang w:val="ru-RU"/>
              </w:rPr>
              <w:t>в</w:t>
            </w:r>
            <w:r w:rsidR="002F58E0"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  <w:lang w:val="ru-RU"/>
              </w:rPr>
              <w:t>едение</w:t>
            </w:r>
            <w:r w:rsidR="002F58E0" w:rsidRPr="00C43A2A">
              <w:rPr>
                <w:noProof/>
                <w:webHidden/>
                <w:sz w:val="28"/>
                <w:szCs w:val="28"/>
              </w:rPr>
              <w:tab/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="002F58E0" w:rsidRPr="00C43A2A">
              <w:rPr>
                <w:noProof/>
                <w:webHidden/>
                <w:sz w:val="28"/>
                <w:szCs w:val="28"/>
              </w:rPr>
              <w:instrText xml:space="preserve"> PAGEREF _Toc161756712 \h </w:instrText>
            </w:r>
            <w:r w:rsidR="002F58E0" w:rsidRPr="00C43A2A">
              <w:rPr>
                <w:noProof/>
                <w:webHidden/>
                <w:sz w:val="28"/>
                <w:szCs w:val="28"/>
              </w:rPr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="002F58E0" w:rsidRPr="00C43A2A">
              <w:rPr>
                <w:noProof/>
                <w:webHidden/>
                <w:sz w:val="28"/>
                <w:szCs w:val="28"/>
              </w:rPr>
              <w:t>3</w:t>
            </w:r>
            <w:r w:rsidR="002F58E0"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3" w:history="1"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1.1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Постановка проблемы и актуальность темы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_Toc161756713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3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4" w:history="1"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1.2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lang w:val="ru-RU"/>
              </w:rPr>
              <w:t>Цели и задачи проекта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_Toc161756714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4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5" w:history="1"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1.3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Основные этапы разработки проекта.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_Toc161756715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6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10"/>
            <w:tabs>
              <w:tab w:val="left" w:pos="600"/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6" w:history="1">
            <w:r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</w:t>
            </w:r>
            <w:r w:rsidRPr="00C43A2A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Разработка проекта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_Toc161756716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8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7" w:history="1"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2.1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Планирование и проектирование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_Toc161756717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8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8" w:history="1"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2.1.1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Требования к сервису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_Toc161756718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8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19" w:history="1"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2.1.2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Проектирование баз данных для микросервисов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_Toc161756719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0" w:history="1"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2.1.3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 xml:space="preserve">Определение структуры </w:t>
            </w:r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en-US"/>
              </w:rPr>
              <w:t>API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_Toc161756720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1" w:history="1"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2.2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Настройка проекта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_Toc161756721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2" w:history="1"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2.2.1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Создание проекта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_Toc161756722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3" w:history="1"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2.2.2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Подключение и настройка зависимостей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_Toc161756723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4" w:history="1"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2.3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Разработка моделей данных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_Toc161756724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5" w:history="1"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2.3.</w:t>
            </w:r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1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Создание сущностей для представления в базе данных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_Toc161756725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6" w:history="1"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2.3.2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b/>
                <w:bCs/>
                <w:noProof/>
                <w:sz w:val="28"/>
                <w:szCs w:val="28"/>
                <w:highlight w:val="white"/>
                <w:lang w:val="ru-RU"/>
              </w:rPr>
              <w:t>Определение связей между сущностями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_Toc161756726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7" w:history="1"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2.4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 xml:space="preserve">Разработка </w:t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en-US"/>
              </w:rPr>
              <w:t>API</w:t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 xml:space="preserve"> контроллеров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_Toc161756727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8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2.4.1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Создание контроллеров для обработки HTTP-запросов от клиентов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_Toc161756728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29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2.4.2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Определение эндпоинтов для создания, чтения, обновления и удаления задач.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_Toc161756729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0" w:history="1">
            <w:r w:rsidRPr="00C43A2A">
              <w:rPr>
                <w:rStyle w:val="a7"/>
                <w:rFonts w:ascii="Times New Roman" w:hAnsi="Times New Roman" w:cs="Times New Roman"/>
                <w:b/>
                <w:noProof/>
                <w:sz w:val="28"/>
                <w:szCs w:val="28"/>
                <w:highlight w:val="white"/>
                <w:lang w:val="ru-RU"/>
              </w:rPr>
              <w:t>2.4.3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Реализация логики обработки запросов в контроллерах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_Toc161756730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1" w:history="1"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2.5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  <w:highlight w:val="white"/>
                <w:lang w:val="ru-RU"/>
              </w:rPr>
              <w:t>Разработка сервисного слоя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_Toc161756731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2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2.5.1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Создание сервисов для обработки бизнес-логики, связанной с управлением задачами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_Toc161756732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3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2.5.2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Выделение повторяющейся логики в сервисы для повышения модульности и повторного использования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_Toc161756733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4" w:history="1"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2.6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Настройка доступа к данным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_Toc161756734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5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2.6.1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Настройка репозиториев Spring Data JPA для взаимодействия с базой данных.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_Toc161756735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6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2.6.2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Использование репозиториев для выполнения операций CRUD с объектами.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_Toc161756736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7" w:history="1"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2.7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Аутентификация и авторизация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_Toc161756737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8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2.7.1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Настройка Spring Security для обеспечения безопасности сервиса.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_Toc161756738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39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2.7.2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Реализация механизмов аутентификации и авторизации пользователей.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_Toc161756739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0" w:history="1"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2.8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Тестирование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_Toc161756740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1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2.8.1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Создание юнит-тестов для проверки отдельных компонентов сервиса.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_Toc161756741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2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2.8.2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Написание интеграционных тестов для проверки взаимодействия различных компонентов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_Toc161756742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3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2.8.3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Запуск автоматических тестов для обеспечения качества кода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_Toc161756743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8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4" w:history="1"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2.9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Документирование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_Toc161756744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5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2.9.1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Создание документации API с помощью Swagger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_Toc161756745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10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6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2.9.2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Написание комментариев к коду и пояснительной документации для разработчиков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_Toc161756746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11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left" w:pos="1000"/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7" w:history="1"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2.10</w:t>
            </w:r>
            <w:r w:rsidRPr="00C43A2A">
              <w:rPr>
                <w:rFonts w:eastAsiaTheme="minorEastAsia" w:cstheme="minorBidi"/>
                <w:b w:val="0"/>
                <w:b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noProof/>
                <w:sz w:val="28"/>
                <w:szCs w:val="28"/>
                <w:lang w:val="ru-RU"/>
              </w:rPr>
              <w:t>Развертывание и мониторинг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_Toc161756747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11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8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2.10.1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Развертывание приложения на сервере или в облачной среде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_Toc161756748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11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30"/>
            <w:tabs>
              <w:tab w:val="left" w:pos="1200"/>
              <w:tab w:val="right" w:leader="dot" w:pos="9631"/>
            </w:tabs>
            <w:rPr>
              <w:rFonts w:eastAsiaTheme="minorEastAsia" w:cstheme="minorBidi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49" w:history="1"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2.10.2</w:t>
            </w:r>
            <w:r w:rsidRPr="00C43A2A">
              <w:rPr>
                <w:rFonts w:eastAsiaTheme="minorEastAsia" w:cstheme="minorBidi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eastAsia="Times New Roman" w:hAnsi="Times New Roman" w:cs="Times New Roman"/>
                <w:b/>
                <w:noProof/>
                <w:sz w:val="28"/>
                <w:szCs w:val="28"/>
                <w:lang w:val="ru-RU"/>
              </w:rPr>
              <w:t>Настройка мониторинга для отслеживания производительности и доступности сервиса.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_Toc161756749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11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10"/>
            <w:tabs>
              <w:tab w:val="left" w:pos="600"/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50" w:history="1">
            <w:r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</w:rPr>
              <w:t>3.</w:t>
            </w:r>
            <w:r w:rsidRPr="00C43A2A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_Toc161756750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12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10"/>
            <w:tabs>
              <w:tab w:val="left" w:pos="600"/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51" w:history="1">
            <w:r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</w:rPr>
              <w:t>4.</w:t>
            </w:r>
            <w:r w:rsidRPr="00C43A2A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используемой литературы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_Toc161756751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13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20"/>
            <w:tabs>
              <w:tab w:val="right" w:leader="dot" w:pos="9631"/>
            </w:tabs>
            <w:rPr>
              <w:rFonts w:eastAsiaTheme="minorEastAsia" w:cstheme="minorBidi"/>
              <w:b w:val="0"/>
              <w:b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52" w:history="1"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Пример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_Toc161756752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13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F58E0" w:rsidRPr="00C43A2A" w:rsidRDefault="002F58E0">
          <w:pPr>
            <w:pStyle w:val="10"/>
            <w:tabs>
              <w:tab w:val="left" w:pos="600"/>
              <w:tab w:val="right" w:leader="dot" w:pos="9631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sz w:val="28"/>
              <w:szCs w:val="28"/>
              <w:lang w:val="ru-RU"/>
              <w14:ligatures w14:val="standardContextual"/>
            </w:rPr>
          </w:pPr>
          <w:hyperlink w:anchor="_Toc161756753" w:history="1">
            <w:r w:rsidRPr="00C43A2A">
              <w:rPr>
                <w:rStyle w:val="a7"/>
                <w:rFonts w:ascii="Times New Roman" w:eastAsia="IBM Plex Sans SemiBold" w:hAnsi="Times New Roman" w:cs="Times New Roman"/>
                <w:noProof/>
                <w:sz w:val="28"/>
                <w:szCs w:val="28"/>
              </w:rPr>
              <w:t>5.</w:t>
            </w:r>
            <w:r w:rsidRPr="00C43A2A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:sz w:val="28"/>
                <w:szCs w:val="28"/>
                <w:lang w:val="ru-RU"/>
                <w14:ligatures w14:val="standardContextual"/>
              </w:rPr>
              <w:tab/>
            </w:r>
            <w:r w:rsidRPr="00C43A2A">
              <w:rPr>
                <w:rStyle w:val="a7"/>
                <w:rFonts w:ascii="Times New Roman" w:hAnsi="Times New Roman" w:cs="Times New Roman"/>
                <w:noProof/>
                <w:sz w:val="28"/>
                <w:szCs w:val="28"/>
              </w:rPr>
              <w:t>Приложения</w:t>
            </w:r>
            <w:r w:rsidRPr="00C43A2A">
              <w:rPr>
                <w:noProof/>
                <w:webHidden/>
                <w:sz w:val="28"/>
                <w:szCs w:val="28"/>
              </w:rPr>
              <w:tab/>
            </w:r>
            <w:r w:rsidRPr="00C43A2A">
              <w:rPr>
                <w:noProof/>
                <w:webHidden/>
                <w:sz w:val="28"/>
                <w:szCs w:val="28"/>
              </w:rPr>
              <w:fldChar w:fldCharType="begin"/>
            </w:r>
            <w:r w:rsidRPr="00C43A2A">
              <w:rPr>
                <w:noProof/>
                <w:webHidden/>
                <w:sz w:val="28"/>
                <w:szCs w:val="28"/>
              </w:rPr>
              <w:instrText xml:space="preserve"> PAGEREF _Toc161756753 \h </w:instrText>
            </w:r>
            <w:r w:rsidRPr="00C43A2A">
              <w:rPr>
                <w:noProof/>
                <w:webHidden/>
                <w:sz w:val="28"/>
                <w:szCs w:val="28"/>
              </w:rPr>
            </w:r>
            <w:r w:rsidRPr="00C43A2A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43A2A">
              <w:rPr>
                <w:noProof/>
                <w:webHidden/>
                <w:sz w:val="28"/>
                <w:szCs w:val="28"/>
              </w:rPr>
              <w:t>14</w:t>
            </w:r>
            <w:r w:rsidRPr="00C43A2A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B54E4" w:rsidRPr="00C43A2A" w:rsidRDefault="006B54E4">
          <w:pPr>
            <w:rPr>
              <w:sz w:val="28"/>
              <w:szCs w:val="28"/>
            </w:rPr>
          </w:pPr>
          <w:r w:rsidRPr="00C43A2A">
            <w:rPr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:rsidR="006B54E4" w:rsidRPr="00C43A2A" w:rsidRDefault="006B54E4">
      <w:pPr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  <w:br w:type="page"/>
      </w:r>
    </w:p>
    <w:p w:rsidR="006F18E9" w:rsidRPr="00C43A2A" w:rsidRDefault="006F18E9">
      <w:pPr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</w:pPr>
    </w:p>
    <w:p w:rsidR="006F18E9" w:rsidRPr="00C43A2A" w:rsidRDefault="006F18E9" w:rsidP="006B54E4">
      <w:pPr>
        <w:pStyle w:val="ac"/>
        <w:numPr>
          <w:ilvl w:val="0"/>
          <w:numId w:val="14"/>
        </w:numPr>
        <w:ind w:left="284" w:hanging="284"/>
        <w:outlineLvl w:val="0"/>
        <w:rPr>
          <w:rFonts w:ascii="Times New Roman" w:hAnsi="Times New Roman" w:cs="Times New Roman"/>
          <w:sz w:val="28"/>
          <w:szCs w:val="28"/>
        </w:rPr>
      </w:pPr>
      <w:bookmarkStart w:id="8" w:name="_Toc161756712"/>
      <w:r w:rsidRPr="00C43A2A">
        <w:rPr>
          <w:rFonts w:ascii="Times New Roman" w:eastAsia="IBM Plex Sans SemiBold" w:hAnsi="Times New Roman" w:cs="Times New Roman"/>
          <w:b/>
          <w:sz w:val="28"/>
          <w:szCs w:val="28"/>
          <w:lang w:val="ru-RU"/>
        </w:rPr>
        <w:t>Введение</w:t>
      </w:r>
      <w:bookmarkEnd w:id="8"/>
    </w:p>
    <w:p w:rsidR="006F18E9" w:rsidRPr="00C43A2A" w:rsidRDefault="006F18E9" w:rsidP="006F18E9">
      <w:pPr>
        <w:rPr>
          <w:rFonts w:ascii="Times New Roman" w:hAnsi="Times New Roman" w:cs="Times New Roman"/>
          <w:sz w:val="28"/>
          <w:szCs w:val="28"/>
          <w:lang w:val="ru-RU"/>
        </w:rPr>
      </w:pPr>
    </w:p>
    <w:p w:rsidR="006F18E9" w:rsidRPr="00C43A2A" w:rsidRDefault="006F18E9" w:rsidP="006B54E4">
      <w:pPr>
        <w:pStyle w:val="ac"/>
        <w:numPr>
          <w:ilvl w:val="1"/>
          <w:numId w:val="14"/>
        </w:numPr>
        <w:outlineLvl w:val="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9" w:name="_Toc161756713"/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Постановка проблемы и актуальность темы</w:t>
      </w:r>
      <w:bookmarkEnd w:id="9"/>
    </w:p>
    <w:p w:rsidR="005E21D7" w:rsidRPr="00C43A2A" w:rsidRDefault="00BA5CCC" w:rsidP="00BA5CC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Сегодня все большее число компаний и коллективов стремятся предложить свои услуги и продукты огромному числу пользователей в различных регионах нашей планеты. Некоторые </w:t>
      </w:r>
      <w:r w:rsidR="005E21D7" w:rsidRPr="00C43A2A">
        <w:rPr>
          <w:rFonts w:ascii="Times New Roman" w:hAnsi="Times New Roman" w:cs="Times New Roman"/>
          <w:sz w:val="28"/>
          <w:szCs w:val="28"/>
          <w:lang w:val="ru-RU"/>
        </w:rPr>
        <w:t>из них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предлагают свои </w:t>
      </w:r>
      <w:r w:rsidR="005E21D7" w:rsidRPr="00C43A2A">
        <w:rPr>
          <w:rFonts w:ascii="Times New Roman" w:hAnsi="Times New Roman" w:cs="Times New Roman"/>
          <w:sz w:val="28"/>
          <w:szCs w:val="28"/>
          <w:lang w:val="ru-RU"/>
        </w:rPr>
        <w:t>сервисы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в десятках стран мира, которые вовсе не находится</w:t>
      </w:r>
      <w:r w:rsidR="005E21D7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рядом друг с другом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5E21D7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географически. </w:t>
      </w:r>
    </w:p>
    <w:p w:rsidR="002F322D" w:rsidRPr="00C43A2A" w:rsidRDefault="005E21D7" w:rsidP="00BA5CC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Капиталистическое устройство мира прежде всего диктует требование к непрерывному увеличению прибыли, которое, в том числе, достигается за счет привлечения новых пользователей, и расширении имеющихся услуг.</w:t>
      </w:r>
    </w:p>
    <w:p w:rsidR="002B7B64" w:rsidRPr="00C43A2A" w:rsidRDefault="005E21D7" w:rsidP="00BA5CC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Такое положение вещей вызывает необходимость решения проблем, связанных с обеспечением</w:t>
      </w:r>
      <w:r w:rsidR="002B7B64" w:rsidRPr="00C43A2A">
        <w:rPr>
          <w:rFonts w:ascii="Times New Roman" w:hAnsi="Times New Roman" w:cs="Times New Roman"/>
          <w:sz w:val="28"/>
          <w:szCs w:val="28"/>
          <w:lang w:val="ru-RU"/>
        </w:rPr>
        <w:t>:</w:t>
      </w:r>
    </w:p>
    <w:p w:rsidR="002B7B64" w:rsidRPr="00C43A2A" w:rsidRDefault="005E21D7" w:rsidP="002B7B64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непрерывности в доставке контента и услуг. </w:t>
      </w:r>
    </w:p>
    <w:p w:rsidR="002B7B64" w:rsidRPr="00C43A2A" w:rsidRDefault="005E21D7" w:rsidP="002B7B64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поддержани</w:t>
      </w:r>
      <w:r w:rsidR="002B7B64" w:rsidRPr="00C43A2A"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должного уровня отказоустойчивости и масштабируемости.</w:t>
      </w:r>
    </w:p>
    <w:p w:rsidR="002B7B64" w:rsidRPr="00C43A2A" w:rsidRDefault="002B7B64" w:rsidP="002B7B64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="005E21D7" w:rsidRPr="00C43A2A">
        <w:rPr>
          <w:rFonts w:ascii="Times New Roman" w:hAnsi="Times New Roman" w:cs="Times New Roman"/>
          <w:sz w:val="28"/>
          <w:szCs w:val="28"/>
          <w:lang w:val="ru-RU"/>
        </w:rPr>
        <w:t>еализации механизмов по управлению сложностью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. </w:t>
      </w:r>
    </w:p>
    <w:p w:rsidR="002B7B64" w:rsidRPr="00C43A2A" w:rsidRDefault="002B7B64" w:rsidP="002B7B64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работы над ускорением разработки и доставки изменений потребителю.</w:t>
      </w:r>
    </w:p>
    <w:p w:rsidR="002B7B64" w:rsidRPr="00C43A2A" w:rsidRDefault="002B7B64" w:rsidP="002B7B64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легкости во внедрении нового функционала и его тестированию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1A6AAC" w:rsidRPr="00C43A2A" w:rsidRDefault="002B7B64" w:rsidP="001A6AAC">
      <w:pPr>
        <w:pStyle w:val="ac"/>
        <w:numPr>
          <w:ilvl w:val="0"/>
          <w:numId w:val="1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выбора оптимальных инструментов для решения поставленных задач.</w:t>
      </w:r>
    </w:p>
    <w:p w:rsidR="001A6AAC" w:rsidRPr="00C43A2A" w:rsidRDefault="002B7B64" w:rsidP="001A6AA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 появлением мобильных приложений, интернета вещей (</w:t>
      </w:r>
      <w:proofErr w:type="spellStart"/>
      <w:r w:rsidRPr="00C43A2A">
        <w:rPr>
          <w:rFonts w:ascii="Times New Roman" w:hAnsi="Times New Roman" w:cs="Times New Roman"/>
          <w:sz w:val="28"/>
          <w:szCs w:val="28"/>
          <w:lang w:val="ru-RU"/>
        </w:rPr>
        <w:t>IoT</w:t>
      </w:r>
      <w:proofErr w:type="spellEnd"/>
      <w:r w:rsidRPr="00C43A2A">
        <w:rPr>
          <w:rFonts w:ascii="Times New Roman" w:hAnsi="Times New Roman" w:cs="Times New Roman"/>
          <w:sz w:val="28"/>
          <w:szCs w:val="28"/>
          <w:lang w:val="ru-RU"/>
        </w:rPr>
        <w:t>), облачных вычислений и других технологических трендов, рынок столкнулся с</w:t>
      </w:r>
      <w:r w:rsidR="001A6AAC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потребностью </w:t>
      </w:r>
      <w:r w:rsidR="001A6AAC" w:rsidRPr="00C43A2A">
        <w:rPr>
          <w:rFonts w:ascii="Times New Roman" w:hAnsi="Times New Roman" w:cs="Times New Roman"/>
          <w:sz w:val="28"/>
          <w:szCs w:val="28"/>
          <w:lang w:val="ru-RU"/>
        </w:rPr>
        <w:t>решения данных проблем,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что способствовало росту популярности микросервисов.</w:t>
      </w:r>
    </w:p>
    <w:p w:rsidR="001A6AAC" w:rsidRPr="00C43A2A" w:rsidRDefault="001A6AAC" w:rsidP="001A6AAC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Микросервисная архитектура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-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подход к разработке программного обеспечения, при котором приложение разбивается на небольшие, автономные сервисы, каждый из которых выполняет определенную функцию. Эти сервисы могут быть развернуты, масштабированы и обновлены независимо друг от друга. </w:t>
      </w:r>
    </w:p>
    <w:p w:rsidR="00204821" w:rsidRPr="00C43A2A" w:rsidRDefault="00204821" w:rsidP="0020482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Можно выделить ряд причин</w:t>
      </w:r>
      <w:r w:rsidR="001A6AAC" w:rsidRPr="00C43A2A">
        <w:rPr>
          <w:rFonts w:ascii="Times New Roman" w:hAnsi="Times New Roman" w:cs="Times New Roman"/>
          <w:sz w:val="28"/>
          <w:szCs w:val="28"/>
          <w:lang w:val="ru-RU"/>
        </w:rPr>
        <w:t>, по которым</w:t>
      </w:r>
      <w:r w:rsidR="001A6AAC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микросервисная архитектура остается актуальной:</w:t>
      </w: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Гибкость и масштабируемость: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икросервисы позволяют легко масштабировать и изменять отдельные компоненты приложения без необходимости внесения изменений в остальные. Это способствует гибкости и ускоряет процесс развертывания новых функций.</w:t>
      </w: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Управление сложностью: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р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азделение приложения на небольшие компоненты упрощает его понимание, разработку и обслуживание.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lastRenderedPageBreak/>
        <w:t>Каждый микросервис имеет ограниченную область ответственности, что уменьшает сложность отладки и разработки.</w:t>
      </w: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Технологическая гетерогенность: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икросервисы позволяют использовать различные технологии и языки программирования для каждого сервиса в зависимости от его потребностей. Это позволяет командам разработки выбирать наиболее подходящие инструменты для решения конкретных задач.</w:t>
      </w: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Легкая заменяемость и масштабируемость: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икросервисы могут быть легко заменены или обновлены без влияния на другие части системы. Это упрощает поддержку и развертывание приложений в условиях высокой нагрузки.</w:t>
      </w: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Распределенная разработка: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м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икросервисы позволяют командам разработки работать независимо друг от друга, что способствует распределенной разработке и ускоряет процесс разработки.</w:t>
      </w: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1A6AAC" w:rsidP="00204821">
      <w:pPr>
        <w:pStyle w:val="ac"/>
        <w:numPr>
          <w:ilvl w:val="0"/>
          <w:numId w:val="1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Улучшенная отказоустойчивость: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ри наличии микросервисов отказ одного из них не приведет к полному отказу всей системы. Это повышает отказоустойчивость и надежность системы в целом.</w:t>
      </w:r>
    </w:p>
    <w:p w:rsidR="00204821" w:rsidRPr="00C43A2A" w:rsidRDefault="00204821" w:rsidP="00204821">
      <w:pPr>
        <w:pStyle w:val="ac"/>
        <w:rPr>
          <w:rFonts w:ascii="Times New Roman" w:hAnsi="Times New Roman" w:cs="Times New Roman"/>
          <w:sz w:val="28"/>
          <w:szCs w:val="28"/>
          <w:lang w:val="ru-RU"/>
        </w:rPr>
      </w:pPr>
    </w:p>
    <w:p w:rsidR="00204821" w:rsidRPr="00C43A2A" w:rsidRDefault="001A6AAC" w:rsidP="00204821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Такие гиганты рынка как </w:t>
      </w:r>
      <w:proofErr w:type="spellStart"/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Netflix</w:t>
      </w:r>
      <w:proofErr w:type="spellEnd"/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b/>
          <w:bCs/>
          <w:sz w:val="28"/>
          <w:szCs w:val="28"/>
          <w:lang w:val="en-US"/>
        </w:rPr>
        <w:t>Amazon</w:t>
      </w: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сыграли значительную роль в продвижении микросервисной архитектуры. Их опыт и практики стали примеров для многих компаний в области разработки и обслуживания микросервисов.</w:t>
      </w:r>
    </w:p>
    <w:p w:rsidR="00204821" w:rsidRPr="00C43A2A" w:rsidRDefault="00204821" w:rsidP="006B54E4">
      <w:pPr>
        <w:pStyle w:val="ac"/>
        <w:numPr>
          <w:ilvl w:val="1"/>
          <w:numId w:val="14"/>
        </w:numPr>
        <w:outlineLvl w:val="1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bookmarkStart w:id="10" w:name="_Toc161756714"/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Цели и задачи проекта</w:t>
      </w:r>
      <w:bookmarkEnd w:id="10"/>
    </w:p>
    <w:p w:rsidR="001142B3" w:rsidRPr="00C43A2A" w:rsidRDefault="001142B3" w:rsidP="001142B3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Основной целью проекта является закрепление знаний, полученных в процессе обучения на платформе, и успешном их применении на практике в процессе написания кода. Более глубокое знакомство с микросервисной архитектурой и способами обеспечения ее безопасности.</w:t>
      </w:r>
    </w:p>
    <w:p w:rsidR="00204821" w:rsidRPr="00C43A2A" w:rsidRDefault="001142B3" w:rsidP="001142B3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Результатом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данного дипломного проекта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должен стать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разработанный</w:t>
      </w:r>
      <w:r w:rsidR="00204821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204821"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Backend</w:t>
      </w:r>
      <w:r w:rsidR="00204821" w:rsidRPr="00C43A2A">
        <w:rPr>
          <w:rFonts w:ascii="Times New Roman" w:eastAsia="Times New Roman" w:hAnsi="Times New Roman" w:cs="Times New Roman"/>
          <w:bCs/>
          <w:sz w:val="28"/>
          <w:szCs w:val="28"/>
        </w:rPr>
        <w:t>-сервис для управления задачами с использованием Spring Framework и микросервисной архитектуры</w:t>
      </w:r>
      <w:r w:rsidR="00327A86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, который предоставляет следующие возможности: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Регистрация пользователя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Аутентификация пользователя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Авторизация пользователя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задачи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Редактирование задачи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Удаление задачи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Просмотра списка задач</w:t>
      </w:r>
    </w:p>
    <w:p w:rsidR="00327A86" w:rsidRPr="00C43A2A" w:rsidRDefault="00327A86" w:rsidP="00327A86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lastRenderedPageBreak/>
        <w:t>Получение информации о задаче</w:t>
      </w:r>
    </w:p>
    <w:p w:rsidR="00327A86" w:rsidRPr="00C43A2A" w:rsidRDefault="00327A86" w:rsidP="001142B3">
      <w:pPr>
        <w:pStyle w:val="ac"/>
        <w:numPr>
          <w:ilvl w:val="0"/>
          <w:numId w:val="1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Фильтрация и сортировка задач</w:t>
      </w:r>
    </w:p>
    <w:p w:rsidR="001142B3" w:rsidRPr="00C43A2A" w:rsidRDefault="00327A86" w:rsidP="00327A86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Достижения поставленных целей и результата потребует использования таких инструментов как:</w:t>
      </w:r>
    </w:p>
    <w:p w:rsidR="008677A2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Java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Development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Kit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(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JDK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):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еобходим для компиляции и выполнения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Java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-кода. 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D51E89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Boot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 позволяет создавать самостоятельные, готовые к запуску приложения с минимальной конфигурацией.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Framework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предоставляет широкий набор инструментов и функциональности для разработки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Java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-приложений. 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4B5D3B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Data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JPA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упрощает доступ к данным в базе данных через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Java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Persistence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API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. 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MVC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предоставляет архитектурный шаблон для построения веб-приложений. 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C106D9" w:rsidRPr="00C43A2A" w:rsidRDefault="008677A2" w:rsidP="00C106D9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Security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 предоставляет мощные средства для обеспечения безопасности вашего приложения.</w:t>
      </w:r>
    </w:p>
    <w:p w:rsidR="00C106D9" w:rsidRPr="00C43A2A" w:rsidRDefault="00C106D9" w:rsidP="00C106D9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C106D9" w:rsidRPr="00C43A2A" w:rsidRDefault="00C106D9" w:rsidP="00DE1553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AOP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улучшение модульности кода путем выделения повторяющихся аспектов, таких как логирование, транзакции, аутентификация</w:t>
      </w:r>
      <w:r w:rsidR="002464B1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 их отделения от основной логики приложения.</w:t>
      </w:r>
    </w:p>
    <w:p w:rsidR="00C106D9" w:rsidRPr="00C43A2A" w:rsidRDefault="00C106D9" w:rsidP="00C106D9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C106D9" w:rsidRPr="00C43A2A" w:rsidRDefault="00C106D9" w:rsidP="00DE1553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Integration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предоставляет интеграционные шаблоны и компоненты для разработки сложных интеграционных приложений.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У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прощает интеграцию различных систем, сервисов и приложений через различные протоколы, сообщения и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API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Maven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Это инструмент для управления зависимостями и сборки проекта. 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8A7E19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СУБД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MySQL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хранение данных приложения.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327A86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IntelliJ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IDEA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среда разработки с удобной интеграцией 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и 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Spring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Boot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:rsidR="002464B1" w:rsidRPr="00C43A2A" w:rsidRDefault="002464B1" w:rsidP="002464B1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2464B1" w:rsidRPr="00C43A2A" w:rsidRDefault="002464B1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proofErr w:type="spellStart"/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DataGrip</w:t>
      </w:r>
      <w:proofErr w:type="spellEnd"/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среда разработки для работы с базами данных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:rsidR="008677A2" w:rsidRPr="00C43A2A" w:rsidRDefault="008677A2" w:rsidP="008677A2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8677A2" w:rsidRPr="00C43A2A" w:rsidRDefault="008677A2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Docker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: </w:t>
      </w:r>
      <w:r w:rsidR="00C106D9"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инструмент запуска изолированных контейнеров для различных приложений.</w:t>
      </w:r>
    </w:p>
    <w:p w:rsidR="00C106D9" w:rsidRPr="00C43A2A" w:rsidRDefault="00C106D9" w:rsidP="00C106D9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C106D9" w:rsidRPr="00C43A2A" w:rsidRDefault="00C106D9" w:rsidP="008677A2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lastRenderedPageBreak/>
        <w:t>Prometheus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 система мониторинга и алертинга.</w:t>
      </w:r>
    </w:p>
    <w:p w:rsidR="00C106D9" w:rsidRPr="00C43A2A" w:rsidRDefault="00C106D9" w:rsidP="00C106D9">
      <w:pPr>
        <w:pStyle w:val="ac"/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6E501E" w:rsidRPr="00C43A2A" w:rsidRDefault="00C106D9" w:rsidP="006E501E">
      <w:pPr>
        <w:pStyle w:val="ac"/>
        <w:numPr>
          <w:ilvl w:val="0"/>
          <w:numId w:val="1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en-US"/>
        </w:rPr>
        <w:t>Grafana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: система визуализации данных и мониторинга.</w:t>
      </w:r>
    </w:p>
    <w:p w:rsidR="006B54E4" w:rsidRPr="00C43A2A" w:rsidRDefault="006B54E4" w:rsidP="006B54E4">
      <w:p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</w:p>
    <w:p w:rsidR="006E501E" w:rsidRPr="00C43A2A" w:rsidRDefault="006E501E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11" w:name="_Toc161756715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Основные этапы разработки проекта.</w:t>
      </w:r>
      <w:bookmarkEnd w:id="11"/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Планирование и проектирование:</w:t>
      </w:r>
    </w:p>
    <w:p w:rsidR="006E501E" w:rsidRPr="00C43A2A" w:rsidRDefault="006E501E" w:rsidP="006E501E">
      <w:pPr>
        <w:pStyle w:val="ac"/>
        <w:numPr>
          <w:ilvl w:val="0"/>
          <w:numId w:val="20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Определение требований к сервису управления задачами.</w:t>
      </w:r>
    </w:p>
    <w:p w:rsidR="006E501E" w:rsidRPr="00C43A2A" w:rsidRDefault="006E501E" w:rsidP="006E501E">
      <w:pPr>
        <w:pStyle w:val="ac"/>
        <w:numPr>
          <w:ilvl w:val="0"/>
          <w:numId w:val="20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Проектирование базы данных для хранения задач и связанных с ними данных.</w:t>
      </w:r>
    </w:p>
    <w:p w:rsidR="006E501E" w:rsidRPr="00C43A2A" w:rsidRDefault="006E501E" w:rsidP="006E501E">
      <w:pPr>
        <w:pStyle w:val="ac"/>
        <w:numPr>
          <w:ilvl w:val="0"/>
          <w:numId w:val="20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Определение структуры API для взаимодействия с клиентами.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проекта Spring:</w:t>
      </w:r>
    </w:p>
    <w:p w:rsidR="006E501E" w:rsidRPr="00C43A2A" w:rsidRDefault="006E501E" w:rsidP="005104F9">
      <w:pPr>
        <w:pStyle w:val="ac"/>
        <w:numPr>
          <w:ilvl w:val="0"/>
          <w:numId w:val="21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нового проекта Spring Boot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:rsidR="006E501E" w:rsidRPr="00C43A2A" w:rsidRDefault="006E501E" w:rsidP="005104F9">
      <w:pPr>
        <w:pStyle w:val="ac"/>
        <w:numPr>
          <w:ilvl w:val="0"/>
          <w:numId w:val="21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Настройка зависимостей для подключения Spring Web, Spring Data JPA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,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Spring Security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 других необходимых библиотек.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Разработка моделей данных:</w:t>
      </w:r>
    </w:p>
    <w:p w:rsidR="006E501E" w:rsidRPr="00C43A2A" w:rsidRDefault="006E501E" w:rsidP="006E501E">
      <w:pPr>
        <w:pStyle w:val="ac"/>
        <w:numPr>
          <w:ilvl w:val="0"/>
          <w:numId w:val="22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сущностей для представления задач и других объектов в базе данных.</w:t>
      </w:r>
    </w:p>
    <w:p w:rsidR="006E501E" w:rsidRPr="00C43A2A" w:rsidRDefault="006E501E" w:rsidP="006E501E">
      <w:pPr>
        <w:pStyle w:val="ac"/>
        <w:numPr>
          <w:ilvl w:val="0"/>
          <w:numId w:val="22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Определение связей между сущностями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Разработка API контроллеров:</w:t>
      </w:r>
    </w:p>
    <w:p w:rsidR="006E501E" w:rsidRPr="00C43A2A" w:rsidRDefault="006E501E" w:rsidP="006E501E">
      <w:pPr>
        <w:pStyle w:val="ac"/>
        <w:numPr>
          <w:ilvl w:val="0"/>
          <w:numId w:val="23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контроллеров для обработки HTTP-запросов от клиентов.</w:t>
      </w:r>
    </w:p>
    <w:p w:rsidR="006E501E" w:rsidRPr="00C43A2A" w:rsidRDefault="006E501E" w:rsidP="006E501E">
      <w:pPr>
        <w:pStyle w:val="ac"/>
        <w:numPr>
          <w:ilvl w:val="0"/>
          <w:numId w:val="23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Определение </w:t>
      </w:r>
      <w:proofErr w:type="spellStart"/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эндпоинтов</w:t>
      </w:r>
      <w:proofErr w:type="spellEnd"/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для создания, чтения, обновления и удаления задач.</w:t>
      </w:r>
    </w:p>
    <w:p w:rsidR="006E501E" w:rsidRPr="00C43A2A" w:rsidRDefault="006E501E" w:rsidP="006E501E">
      <w:pPr>
        <w:pStyle w:val="ac"/>
        <w:numPr>
          <w:ilvl w:val="0"/>
          <w:numId w:val="23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Реализация логики обработки запросов в контроллерах.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Разработка сервисного слоя:</w:t>
      </w:r>
    </w:p>
    <w:p w:rsidR="006E501E" w:rsidRPr="00C43A2A" w:rsidRDefault="006E501E" w:rsidP="006E501E">
      <w:pPr>
        <w:pStyle w:val="ac"/>
        <w:numPr>
          <w:ilvl w:val="0"/>
          <w:numId w:val="24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сервисов для обработки бизнес-логики, связанной с управлением задачами.</w:t>
      </w:r>
    </w:p>
    <w:p w:rsidR="006E501E" w:rsidRPr="00C43A2A" w:rsidRDefault="006E501E" w:rsidP="006E501E">
      <w:pPr>
        <w:pStyle w:val="ac"/>
        <w:numPr>
          <w:ilvl w:val="0"/>
          <w:numId w:val="24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Выделение повторяющейся логики в сервисы для повышения модульности и повторного использования.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доступа к данным:</w:t>
      </w:r>
    </w:p>
    <w:p w:rsidR="006E501E" w:rsidRPr="00C43A2A" w:rsidRDefault="006E501E" w:rsidP="006E501E">
      <w:pPr>
        <w:pStyle w:val="ac"/>
        <w:numPr>
          <w:ilvl w:val="0"/>
          <w:numId w:val="25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Настройка репозиториев Spring Data JPA для взаимодействия с базой данных.</w:t>
      </w:r>
    </w:p>
    <w:p w:rsidR="006E501E" w:rsidRPr="00C43A2A" w:rsidRDefault="006E501E" w:rsidP="006E501E">
      <w:pPr>
        <w:pStyle w:val="ac"/>
        <w:numPr>
          <w:ilvl w:val="0"/>
          <w:numId w:val="25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Использование репозиториев для выполнения операций CRUD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 объектами.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Аутентификация и авторизация</w:t>
      </w: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</w:p>
    <w:p w:rsidR="006E501E" w:rsidRPr="00C43A2A" w:rsidRDefault="006E501E" w:rsidP="006E501E">
      <w:pPr>
        <w:pStyle w:val="ac"/>
        <w:numPr>
          <w:ilvl w:val="0"/>
          <w:numId w:val="26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lastRenderedPageBreak/>
        <w:t>Настройка Spring Security для обеспечения безопасности сервиса.</w:t>
      </w:r>
    </w:p>
    <w:p w:rsidR="006E501E" w:rsidRPr="00C43A2A" w:rsidRDefault="006E501E" w:rsidP="006E501E">
      <w:pPr>
        <w:pStyle w:val="ac"/>
        <w:numPr>
          <w:ilvl w:val="0"/>
          <w:numId w:val="26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Реализация механизмов аутентификации и авторизации пользователей.</w:t>
      </w:r>
    </w:p>
    <w:p w:rsidR="00617913" w:rsidRPr="00C43A2A" w:rsidRDefault="00617913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Тестирование:</w:t>
      </w:r>
    </w:p>
    <w:p w:rsidR="006E501E" w:rsidRPr="00C43A2A" w:rsidRDefault="006E501E" w:rsidP="006E501E">
      <w:pPr>
        <w:pStyle w:val="ac"/>
        <w:numPr>
          <w:ilvl w:val="0"/>
          <w:numId w:val="27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юнит-тестов для проверки отдельных компонентов сервиса.</w:t>
      </w:r>
    </w:p>
    <w:p w:rsidR="006E501E" w:rsidRPr="00C43A2A" w:rsidRDefault="006E501E" w:rsidP="006E501E">
      <w:pPr>
        <w:pStyle w:val="ac"/>
        <w:numPr>
          <w:ilvl w:val="0"/>
          <w:numId w:val="27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Написание интеграционных тестов для проверки взаимодействия различных компонентов.</w:t>
      </w:r>
    </w:p>
    <w:p w:rsidR="006E501E" w:rsidRPr="00C43A2A" w:rsidRDefault="006E501E" w:rsidP="006E501E">
      <w:pPr>
        <w:pStyle w:val="ac"/>
        <w:numPr>
          <w:ilvl w:val="0"/>
          <w:numId w:val="27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Запуск автоматических тестов для обеспечения качества кода.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Докумен</w:t>
      </w: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тирование</w:t>
      </w: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:</w:t>
      </w:r>
    </w:p>
    <w:p w:rsidR="006E501E" w:rsidRPr="00C43A2A" w:rsidRDefault="006E501E" w:rsidP="006E501E">
      <w:pPr>
        <w:pStyle w:val="ac"/>
        <w:numPr>
          <w:ilvl w:val="0"/>
          <w:numId w:val="2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Создание документации API с помощью Swagger.</w:t>
      </w:r>
    </w:p>
    <w:p w:rsidR="006E501E" w:rsidRPr="00C43A2A" w:rsidRDefault="006E501E" w:rsidP="006E501E">
      <w:pPr>
        <w:pStyle w:val="ac"/>
        <w:numPr>
          <w:ilvl w:val="0"/>
          <w:numId w:val="28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Написание комментариев к коду и пояснительной документации для разработчиков.</w:t>
      </w:r>
    </w:p>
    <w:p w:rsidR="006E501E" w:rsidRPr="00C43A2A" w:rsidRDefault="006E501E" w:rsidP="006E501E">
      <w:pPr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Развертывание и мониторинг:</w:t>
      </w:r>
    </w:p>
    <w:p w:rsidR="006E501E" w:rsidRPr="00C43A2A" w:rsidRDefault="006E501E" w:rsidP="006E501E">
      <w:pPr>
        <w:pStyle w:val="ac"/>
        <w:numPr>
          <w:ilvl w:val="0"/>
          <w:numId w:val="2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Развертывание приложения на сервере или в облачной среде.</w:t>
      </w:r>
    </w:p>
    <w:p w:rsidR="006E501E" w:rsidRPr="00C43A2A" w:rsidRDefault="006E501E" w:rsidP="006E501E">
      <w:pPr>
        <w:pStyle w:val="ac"/>
        <w:numPr>
          <w:ilvl w:val="0"/>
          <w:numId w:val="29"/>
        </w:numPr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</w:pPr>
      <w:r w:rsidRPr="00C43A2A">
        <w:rPr>
          <w:rFonts w:ascii="Times New Roman" w:eastAsia="Times New Roman" w:hAnsi="Times New Roman" w:cs="Times New Roman"/>
          <w:bCs/>
          <w:sz w:val="28"/>
          <w:szCs w:val="28"/>
          <w:lang w:val="ru-RU"/>
        </w:rPr>
        <w:t>Настройка мониторинга для отслеживания производительности и доступности сервиса.</w:t>
      </w:r>
    </w:p>
    <w:p w:rsidR="00204821" w:rsidRPr="00C43A2A" w:rsidRDefault="00617913" w:rsidP="006B54E4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:rsidR="00DE508F" w:rsidRPr="00C43A2A" w:rsidRDefault="006A4AEB" w:rsidP="006B54E4">
      <w:pPr>
        <w:pStyle w:val="ac"/>
        <w:numPr>
          <w:ilvl w:val="0"/>
          <w:numId w:val="14"/>
        </w:numPr>
        <w:shd w:val="clear" w:color="auto" w:fill="FFFFFF"/>
        <w:ind w:left="284" w:hanging="284"/>
        <w:outlineLvl w:val="0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2" w:name="_heading=h.1fob9te" w:colFirst="0" w:colLast="0"/>
      <w:bookmarkStart w:id="13" w:name="_Toc161756716"/>
      <w:bookmarkEnd w:id="12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lastRenderedPageBreak/>
        <w:t>Разработка проекта</w:t>
      </w:r>
      <w:bookmarkEnd w:id="13"/>
    </w:p>
    <w:p w:rsidR="006A4AEB" w:rsidRPr="00C43A2A" w:rsidRDefault="006A4AEB" w:rsidP="006A4AEB">
      <w:pPr>
        <w:pStyle w:val="ac"/>
        <w:shd w:val="clear" w:color="auto" w:fill="FFFFFF"/>
        <w:ind w:left="284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6A4AEB" w:rsidRPr="00C43A2A" w:rsidRDefault="006A4AEB" w:rsidP="006B54E4">
      <w:pPr>
        <w:pStyle w:val="ac"/>
        <w:numPr>
          <w:ilvl w:val="1"/>
          <w:numId w:val="14"/>
        </w:numPr>
        <w:shd w:val="clear" w:color="auto" w:fill="FFFFFF"/>
        <w:outlineLvl w:val="1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4" w:name="_Toc161756717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Планирование и проектирование</w:t>
      </w:r>
      <w:bookmarkEnd w:id="14"/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Планирование и проектирование являются важными этапами в разработке любого продукта или проекта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. Основными причинами, по которым его действительно стоит осуществлять, являются: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Определение целей и требований: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ланирование позволяет определить цели проекта и требования к нему. Это помогает всем участникам понять, что должно быть достигнуто в результате, и выработать стратегию для достижения этих целей.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Предотвращение проблем и ошибок: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роектирование позволяет выявить потенциальные проблемы и ошибки на ранних этапах разработки, когда их исправление гораздо проще и дешевле, чем в более поздние фазы проекта. Это помогает снизить риски и улучшить качество конечного продукта.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Оптимизация ресурсов: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ланирование позволяет оптимизировать использование ресурсов, таких как время, бюджет и человеческие ресурсы. Это помогает избежать излишних затрат и неэффективного использования ресурсов.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Обеспечение согласованности: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п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роектирование позволяет создать структурированный и согласованный план действий для всех участников проекта. Это помогает избежать путаницы и неопределенности, а также обеспечивает единое понимание целей и задач проекта.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Улучшение коммуникации и сотрудничества: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Планирование и проектирование способствуют улучшению коммуникации и сотрудничества между участниками проекта. Это помогает 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им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работать в едином направлении и синхронизировать свои усилия для достижения общих целей.</w:t>
      </w:r>
    </w:p>
    <w:p w:rsidR="00131406" w:rsidRPr="00C43A2A" w:rsidRDefault="00131406" w:rsidP="002A5E20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C43A2A">
        <w:rPr>
          <w:rFonts w:ascii="Times New Roman" w:hAnsi="Times New Roman" w:cs="Times New Roman"/>
          <w:b/>
          <w:bCs/>
          <w:sz w:val="28"/>
          <w:szCs w:val="28"/>
          <w:lang w:val="ru-RU"/>
        </w:rPr>
        <w:t>Повышение эффективности и производительности: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х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орошо спланированный и продуманный проект обычно более эффективен и производителен, чем тот, который разрабатывается на ходу. Планирование и проектирование помогают предвидеть и учесть различные аспекты проекта, что способствует его успешному завершению в срок и в рамках бюджета.</w:t>
      </w:r>
    </w:p>
    <w:p w:rsidR="00131406" w:rsidRPr="00C43A2A" w:rsidRDefault="00131406" w:rsidP="00131406">
      <w:pPr>
        <w:pStyle w:val="ac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131406" w:rsidRPr="00C43A2A" w:rsidRDefault="00131406" w:rsidP="00131406">
      <w:pPr>
        <w:pStyle w:val="ac"/>
        <w:shd w:val="clear" w:color="auto" w:fill="FFFFFF"/>
        <w:outlineLvl w:val="1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6A4AEB" w:rsidRPr="00C43A2A" w:rsidRDefault="006A4AEB" w:rsidP="006B54E4">
      <w:pPr>
        <w:pStyle w:val="ac"/>
        <w:numPr>
          <w:ilvl w:val="2"/>
          <w:numId w:val="14"/>
        </w:num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5" w:name="_Toc161756718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Требования к сервису</w:t>
      </w:r>
      <w:bookmarkEnd w:id="15"/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Основные функциональные требования, предъявляемые к проекту:</w:t>
      </w:r>
    </w:p>
    <w:p w:rsidR="002A5E20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Аутентификация и авторизация:</w:t>
      </w:r>
      <w:r w:rsidR="002A5E20"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</w:p>
    <w:p w:rsidR="00D53CEC" w:rsidRPr="00C43A2A" w:rsidRDefault="00D53CEC" w:rsidP="002A5E20">
      <w:pPr>
        <w:pStyle w:val="ac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Доступ к функциональности управления задачами должен быть защищен аутентификацией и авторизацией.</w:t>
      </w:r>
    </w:p>
    <w:p w:rsidR="00D53CEC" w:rsidRPr="00C43A2A" w:rsidRDefault="00D53CEC" w:rsidP="002A5E20">
      <w:pPr>
        <w:pStyle w:val="ac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lastRenderedPageBreak/>
        <w:t>Различным пользователям могут быть предоставлены различные уровни доступа в зависимости от их ролей и прав.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</w:t>
      </w:r>
      <w:r w:rsidRPr="00C43A2A">
        <w:rPr>
          <w:rFonts w:ascii="Times New Roman" w:hAnsi="Times New Roman" w:cs="Times New Roman"/>
          <w:sz w:val="28"/>
          <w:szCs w:val="28"/>
          <w:lang w:val="ru-RU"/>
        </w:rPr>
        <w:t>оздание задачи:</w:t>
      </w:r>
    </w:p>
    <w:p w:rsidR="00D53CEC" w:rsidRPr="00C43A2A" w:rsidRDefault="00D53CEC" w:rsidP="002A5E20">
      <w:pPr>
        <w:pStyle w:val="ac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Пользователь должен иметь возможность создавать новые задачи, указывая их название, описание, сроки выполнения и другие связанные данные.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Просмотр списка задач:</w:t>
      </w:r>
    </w:p>
    <w:p w:rsidR="00D53CEC" w:rsidRPr="00C43A2A" w:rsidRDefault="00D53CEC" w:rsidP="002A5E20">
      <w:pPr>
        <w:pStyle w:val="ac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предоставлять возможность просмотра списка всех задач.</w:t>
      </w:r>
    </w:p>
    <w:p w:rsidR="00D53CEC" w:rsidRPr="00C43A2A" w:rsidRDefault="00D53CEC" w:rsidP="002A5E20">
      <w:pPr>
        <w:pStyle w:val="ac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Пользователь должен иметь возможность просматривать задачи 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Просмотр деталей задачи: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Пользователь должен иметь возможность просмотра подробной информации о конкретной задаче, включая название, описание, статус, сроки выполнения и другие связанные данные.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Обновление информации о задаче: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Пользователь должен иметь возможность обновлять информацию о задаче, такую как название, описание, статус, сроки выполнения и другие атрибуты.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Удаление задачи: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Пользователь должен иметь возможность удалять задачи из системы, если они больше не нужны или были ошибочно созданы.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Фильтрация и поиск задач: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предоставлять возможность фильтрации и поиска задач по различным критериям, таким как название, статус, сроки выполнения и другие атрибуты.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Управление статусом задачи: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Пользователь должен иметь возможность изменять статус задачи, например, помечать задачу как "выполненную", "в процессе выполнения" или "отмененную".</w:t>
      </w:r>
    </w:p>
    <w:p w:rsidR="00D53CEC" w:rsidRPr="00C43A2A" w:rsidRDefault="00D53CEC" w:rsidP="002A5E20">
      <w:p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Журналирование и мониторинг: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вести журнал всех операций, выполняемых с задачами, для обеспечения прозрачности и отслеживания изменений.</w:t>
      </w:r>
    </w:p>
    <w:p w:rsidR="00D53CEC" w:rsidRPr="00C43A2A" w:rsidRDefault="00D53CEC" w:rsidP="002A5E20">
      <w:pPr>
        <w:pStyle w:val="ac"/>
        <w:numPr>
          <w:ilvl w:val="0"/>
          <w:numId w:val="37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Может быть необходим мониторинг производительности и доступности сервиса для обеспечения надежной работы.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lastRenderedPageBreak/>
        <w:t>К нефункциональным требованиям стоит отнести: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Производительность:</w:t>
      </w:r>
    </w:p>
    <w:p w:rsidR="002F58E0" w:rsidRPr="00C43A2A" w:rsidRDefault="002F58E0" w:rsidP="002F58E0">
      <w:pPr>
        <w:pStyle w:val="ac"/>
        <w:numPr>
          <w:ilvl w:val="0"/>
          <w:numId w:val="3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обеспечивать быструю и отзывчивую работу, чтобы пользователи могли эффективно управлять своими задачами.</w:t>
      </w:r>
    </w:p>
    <w:p w:rsidR="002F58E0" w:rsidRPr="00C43A2A" w:rsidRDefault="002F58E0" w:rsidP="002F58E0">
      <w:pPr>
        <w:pStyle w:val="ac"/>
        <w:numPr>
          <w:ilvl w:val="0"/>
          <w:numId w:val="3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Максимальное время ответа API не должно превышать, например, 200 миллисекунд при нагрузке до 1000 запросов в секунду.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Масштабируемость:</w:t>
      </w:r>
    </w:p>
    <w:p w:rsidR="002F58E0" w:rsidRPr="00C43A2A" w:rsidRDefault="002F58E0" w:rsidP="002F58E0">
      <w:pPr>
        <w:pStyle w:val="ac"/>
        <w:numPr>
          <w:ilvl w:val="0"/>
          <w:numId w:val="3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быть масштабируемым и способным обрабатывать увеличение числа пользователей и объема данных без существенного снижения производительности.</w:t>
      </w:r>
    </w:p>
    <w:p w:rsidR="002F58E0" w:rsidRPr="00C43A2A" w:rsidRDefault="002F58E0" w:rsidP="002F58E0">
      <w:pPr>
        <w:pStyle w:val="ac"/>
        <w:numPr>
          <w:ilvl w:val="0"/>
          <w:numId w:val="3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Должна быть обеспечена горизонтальная масштабируемость, позволяющая добавлять новые экземпляры сервиса для распределения нагрузки.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Надежность:</w:t>
      </w:r>
    </w:p>
    <w:p w:rsidR="002F58E0" w:rsidRPr="00C43A2A" w:rsidRDefault="002F58E0" w:rsidP="002F58E0">
      <w:pPr>
        <w:pStyle w:val="ac"/>
        <w:numPr>
          <w:ilvl w:val="0"/>
          <w:numId w:val="4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быть надежным и иметь высокую доступность, чтобы минимизировать время простоя и предотвратить потерю данных.</w:t>
      </w:r>
    </w:p>
    <w:p w:rsidR="002F58E0" w:rsidRPr="00C43A2A" w:rsidRDefault="002F58E0" w:rsidP="002F58E0">
      <w:pPr>
        <w:pStyle w:val="ac"/>
        <w:numPr>
          <w:ilvl w:val="0"/>
          <w:numId w:val="4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Время непланового простоя системы должно быть менее 1 часа в год.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Безопасность:</w:t>
      </w:r>
    </w:p>
    <w:p w:rsidR="002F58E0" w:rsidRPr="00C43A2A" w:rsidRDefault="002F58E0" w:rsidP="002F58E0">
      <w:pPr>
        <w:pStyle w:val="ac"/>
        <w:numPr>
          <w:ilvl w:val="0"/>
          <w:numId w:val="4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обеспечивать защиту данных и конфиденциальность информации пользователей.</w:t>
      </w:r>
    </w:p>
    <w:p w:rsidR="002F58E0" w:rsidRPr="00C43A2A" w:rsidRDefault="002F58E0" w:rsidP="002F58E0">
      <w:pPr>
        <w:pStyle w:val="ac"/>
        <w:numPr>
          <w:ilvl w:val="0"/>
          <w:numId w:val="4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Должны применяться современные методы шифрования для защиты данных в покое и в движении.</w:t>
      </w:r>
    </w:p>
    <w:p w:rsidR="002F58E0" w:rsidRPr="00C43A2A" w:rsidRDefault="002F58E0" w:rsidP="002F58E0">
      <w:pPr>
        <w:pStyle w:val="ac"/>
        <w:numPr>
          <w:ilvl w:val="0"/>
          <w:numId w:val="4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Доступ к административным функциям должен быть ограничен и контролируем.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Совместимость:</w:t>
      </w:r>
    </w:p>
    <w:p w:rsidR="002F58E0" w:rsidRPr="00C43A2A" w:rsidRDefault="002F58E0" w:rsidP="002F58E0">
      <w:pPr>
        <w:pStyle w:val="ac"/>
        <w:numPr>
          <w:ilvl w:val="0"/>
          <w:numId w:val="4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быть совместим с различными браузерами и устройствами, чтобы пользователи могли получить к нему доступ с различных платформ.</w:t>
      </w:r>
    </w:p>
    <w:p w:rsidR="002F58E0" w:rsidRPr="00C43A2A" w:rsidRDefault="002F58E0" w:rsidP="002F58E0">
      <w:pPr>
        <w:pStyle w:val="ac"/>
        <w:numPr>
          <w:ilvl w:val="0"/>
          <w:numId w:val="4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API сервиса должно быть совместимо с существующими инструментами и клиентскими приложениями.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Технологические требования:</w:t>
      </w:r>
    </w:p>
    <w:p w:rsidR="002F58E0" w:rsidRPr="00C43A2A" w:rsidRDefault="002F58E0" w:rsidP="002F58E0">
      <w:pPr>
        <w:pStyle w:val="ac"/>
        <w:numPr>
          <w:ilvl w:val="0"/>
          <w:numId w:val="4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>Сервис должен быть разработан с использованием современных технологий и стандартов разработки, чтобы обеспечить долгосрочную поддержку и расширяемость.</w:t>
      </w:r>
    </w:p>
    <w:p w:rsidR="002F58E0" w:rsidRPr="00C43A2A" w:rsidRDefault="002F58E0" w:rsidP="002F58E0">
      <w:pPr>
        <w:pStyle w:val="ac"/>
        <w:numPr>
          <w:ilvl w:val="0"/>
          <w:numId w:val="4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Должны использоваться инструменты и практики </w:t>
      </w:r>
      <w:proofErr w:type="spellStart"/>
      <w:r w:rsidRPr="00C43A2A">
        <w:rPr>
          <w:rFonts w:ascii="Times New Roman" w:hAnsi="Times New Roman" w:cs="Times New Roman"/>
          <w:sz w:val="28"/>
          <w:szCs w:val="28"/>
          <w:lang w:val="ru-RU"/>
        </w:rPr>
        <w:t>DevOps</w:t>
      </w:r>
      <w:proofErr w:type="spellEnd"/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 для автоматизации развертывания, тестирования и мониторинга сервиса.</w:t>
      </w:r>
    </w:p>
    <w:p w:rsidR="002F58E0" w:rsidRPr="00C43A2A" w:rsidRDefault="002F58E0" w:rsidP="002F58E0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lastRenderedPageBreak/>
        <w:t>Удобство использования:</w:t>
      </w:r>
    </w:p>
    <w:p w:rsidR="002F58E0" w:rsidRPr="00C43A2A" w:rsidRDefault="002F58E0" w:rsidP="002F58E0">
      <w:pPr>
        <w:pStyle w:val="ac"/>
        <w:numPr>
          <w:ilvl w:val="0"/>
          <w:numId w:val="44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C43A2A">
        <w:rPr>
          <w:rFonts w:ascii="Times New Roman" w:hAnsi="Times New Roman" w:cs="Times New Roman"/>
          <w:sz w:val="28"/>
          <w:szCs w:val="28"/>
          <w:lang w:val="ru-RU"/>
        </w:rPr>
        <w:t xml:space="preserve">Интерфейс пользователя должен быть интуитивно понятным и легко </w:t>
      </w:r>
      <w:proofErr w:type="spellStart"/>
      <w:r w:rsidRPr="00C43A2A">
        <w:rPr>
          <w:rFonts w:ascii="Times New Roman" w:hAnsi="Times New Roman" w:cs="Times New Roman"/>
          <w:sz w:val="28"/>
          <w:szCs w:val="28"/>
          <w:lang w:val="ru-RU"/>
        </w:rPr>
        <w:t>навигируемым</w:t>
      </w:r>
      <w:proofErr w:type="spellEnd"/>
      <w:r w:rsidRPr="00C43A2A">
        <w:rPr>
          <w:rFonts w:ascii="Times New Roman" w:hAnsi="Times New Roman" w:cs="Times New Roman"/>
          <w:sz w:val="28"/>
          <w:szCs w:val="28"/>
          <w:lang w:val="ru-RU"/>
        </w:rPr>
        <w:t>, чтобы пользователи могли быстро освоить его и начать работу без дополнительного обучения.</w:t>
      </w:r>
    </w:p>
    <w:p w:rsidR="00D53CEC" w:rsidRPr="00C43A2A" w:rsidRDefault="00D53CEC" w:rsidP="00D53CEC">
      <w:pPr>
        <w:pStyle w:val="ac"/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6A4AEB" w:rsidRDefault="006A4AEB" w:rsidP="006B54E4">
      <w:pPr>
        <w:pStyle w:val="ac"/>
        <w:numPr>
          <w:ilvl w:val="2"/>
          <w:numId w:val="14"/>
        </w:num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6" w:name="_Toc161756719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Проектирование баз данных для микросервисов</w:t>
      </w:r>
      <w:bookmarkEnd w:id="16"/>
    </w:p>
    <w:p w:rsidR="00892D34" w:rsidRDefault="00C57926" w:rsidP="00892D34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Сама суть микросервисной архитектуры состоит в том, что каждый отдельный сервис представляет собой приложение, которое выполняет одну единственную задачу, и содержит в себе все необходимое, включая экземпляр базы данных.</w:t>
      </w:r>
    </w:p>
    <w:p w:rsidR="00C57926" w:rsidRDefault="00410B9B" w:rsidP="00892D34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Таким образом для сервиса, управляющего пользователями, база данных будет состоять фактически из одной таблицы, которая будет отвечать за хранение нах пользователей. Набор минимальный набор атрибутов будет следующим:</w:t>
      </w:r>
    </w:p>
    <w:p w:rsidR="00410B9B" w:rsidRPr="00410B9B" w:rsidRDefault="0000477C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i</w:t>
      </w:r>
      <w:proofErr w:type="spellEnd"/>
      <w:r w:rsidR="00410B9B"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d</w:t>
      </w:r>
      <w:r w:rsidRP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идентификатор пользователя, первичный ключ</w:t>
      </w:r>
      <w:r w:rsidRP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>)</w:t>
      </w:r>
    </w:p>
    <w:p w:rsidR="00410B9B" w:rsidRPr="00410B9B" w:rsidRDefault="0000477C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u</w:t>
      </w:r>
      <w:proofErr w:type="spellStart"/>
      <w:r w:rsidR="00410B9B"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sername</w:t>
      </w:r>
      <w:proofErr w:type="spellEnd"/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(имя пользователя)</w:t>
      </w:r>
    </w:p>
    <w:p w:rsidR="00410B9B" w:rsidRPr="00410B9B" w:rsidRDefault="00410B9B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email</w:t>
      </w:r>
      <w:proofErr w:type="spellEnd"/>
      <w:r w:rsid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(адрес электронной почты пользователя)</w:t>
      </w:r>
    </w:p>
    <w:p w:rsidR="00410B9B" w:rsidRPr="00410B9B" w:rsidRDefault="00410B9B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password</w:t>
      </w:r>
      <w:proofErr w:type="spellEnd"/>
      <w:r w:rsid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(пароль пользователя)</w:t>
      </w:r>
    </w:p>
    <w:p w:rsidR="00410B9B" w:rsidRPr="00410B9B" w:rsidRDefault="00410B9B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active</w:t>
      </w:r>
      <w:proofErr w:type="spellEnd"/>
      <w:r w:rsid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(состояние ученой записи пользователя)</w:t>
      </w:r>
    </w:p>
    <w:p w:rsidR="00410B9B" w:rsidRDefault="00410B9B" w:rsidP="00410B9B">
      <w:pPr>
        <w:pStyle w:val="ac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proofErr w:type="spellStart"/>
      <w:r w:rsidRPr="00410B9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roles</w:t>
      </w:r>
      <w:proofErr w:type="spellEnd"/>
      <w:r w:rsidR="0000477C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(роль пользователя в системе)</w:t>
      </w:r>
    </w:p>
    <w:p w:rsidR="0000477C" w:rsidRDefault="0000477C" w:rsidP="0000477C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Следуя данной логике, для микросервиса, управляющего задачами, атрибуты для таблицы, в которой будут храниться задачи примут вид: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ru-RU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Pr="0000477C"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ru-RU"/>
        </w:rPr>
        <w:t>идентификатор задачи, первичный ключ)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title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(заголовок задачи)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description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(описание задачи)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status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(статус задачи)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0477C">
        <w:rPr>
          <w:rFonts w:ascii="Times New Roman" w:hAnsi="Times New Roman" w:cs="Times New Roman"/>
          <w:sz w:val="28"/>
          <w:szCs w:val="28"/>
          <w:lang w:val="en-US"/>
        </w:rPr>
        <w:t>ownerId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id </w:t>
      </w:r>
      <w:r>
        <w:rPr>
          <w:rFonts w:ascii="Times New Roman" w:hAnsi="Times New Roman" w:cs="Times New Roman"/>
          <w:sz w:val="28"/>
          <w:szCs w:val="28"/>
          <w:lang w:val="ru-RU"/>
        </w:rPr>
        <w:t>владельца)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created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(дата создания)</w:t>
      </w:r>
    </w:p>
    <w:p w:rsidR="0000477C" w:rsidRPr="0000477C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00477C">
        <w:rPr>
          <w:rFonts w:ascii="Times New Roman" w:hAnsi="Times New Roman" w:cs="Times New Roman"/>
          <w:sz w:val="28"/>
          <w:szCs w:val="28"/>
          <w:lang w:val="en-US"/>
        </w:rPr>
        <w:t>lastUpdate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 (дата последнего обновления)</w:t>
      </w:r>
    </w:p>
    <w:p w:rsidR="0000477C" w:rsidRPr="000A20F6" w:rsidRDefault="0000477C" w:rsidP="0000477C">
      <w:pPr>
        <w:pStyle w:val="ac"/>
        <w:numPr>
          <w:ilvl w:val="0"/>
          <w:numId w:val="46"/>
        </w:numPr>
        <w:rPr>
          <w:rFonts w:ascii="Times New Roman" w:hAnsi="Times New Roman" w:cs="Times New Roman"/>
          <w:sz w:val="28"/>
          <w:szCs w:val="28"/>
          <w:highlight w:val="white"/>
          <w:lang w:val="en-US"/>
        </w:rPr>
      </w:pPr>
      <w:r w:rsidRPr="0000477C">
        <w:rPr>
          <w:rFonts w:ascii="Times New Roman" w:hAnsi="Times New Roman" w:cs="Times New Roman"/>
          <w:sz w:val="28"/>
          <w:szCs w:val="28"/>
          <w:lang w:val="en-US"/>
        </w:rPr>
        <w:t>finished</w:t>
      </w:r>
      <w:r>
        <w:rPr>
          <w:rFonts w:ascii="Times New Roman" w:hAnsi="Times New Roman" w:cs="Times New Roman"/>
          <w:sz w:val="28"/>
          <w:szCs w:val="28"/>
          <w:lang w:val="ru-RU"/>
        </w:rPr>
        <w:t xml:space="preserve"> (дата завершения)</w:t>
      </w:r>
    </w:p>
    <w:p w:rsidR="000A20F6" w:rsidRPr="000A20F6" w:rsidRDefault="000A20F6" w:rsidP="000A20F6">
      <w:pPr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В связи с тем, что работа по созданию базы данных и работой с ней будет целиком и полностью возложена на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Spring</w:t>
      </w:r>
      <w:r w:rsidRPr="000A20F6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Data</w:t>
      </w:r>
      <w:r w:rsidRPr="000A20F6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en-US"/>
        </w:rPr>
        <w:t>JPA</w:t>
      </w: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, нам потребуется только описаться классы и задать необходимые аннотации в них</w:t>
      </w:r>
      <w:r w:rsidRPr="000A20F6">
        <w:rPr>
          <w:rFonts w:ascii="Times New Roman" w:hAnsi="Times New Roman" w:cs="Times New Roman"/>
          <w:sz w:val="28"/>
          <w:szCs w:val="28"/>
          <w:highlight w:val="white"/>
          <w:lang w:val="ru-RU"/>
        </w:rPr>
        <w:t>.</w:t>
      </w:r>
    </w:p>
    <w:p w:rsidR="000A20F6" w:rsidRPr="000A20F6" w:rsidRDefault="006A4AEB" w:rsidP="000A20F6">
      <w:pPr>
        <w:pStyle w:val="ac"/>
        <w:numPr>
          <w:ilvl w:val="2"/>
          <w:numId w:val="14"/>
        </w:num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7" w:name="_Toc161756720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 xml:space="preserve">Определение структуры </w:t>
      </w:r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en-US"/>
        </w:rPr>
        <w:t>API</w:t>
      </w:r>
      <w:bookmarkEnd w:id="17"/>
    </w:p>
    <w:p w:rsidR="000C200B" w:rsidRPr="000C200B" w:rsidRDefault="000A20F6" w:rsidP="000A20F6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0A20F6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Определение структуры API играет ключевую роль в разработке программного обеспечения и взаимодействии между компонентами системы</w:t>
      </w:r>
      <w:r w:rsidR="000C200B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, </w:t>
      </w:r>
      <w:r w:rsidR="000C200B" w:rsidRPr="000C200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способствует эффективной интеграции, облегчает разработку клиентских приложений и обеспечивает безопасность и надежность системы</w:t>
      </w:r>
      <w:r w:rsidRPr="000A20F6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. </w:t>
      </w:r>
      <w:r w:rsidR="000C200B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Данный этап позволяет добиться следующего</w:t>
      </w:r>
      <w:r w:rsidR="000C200B" w:rsidRPr="000C200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: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lastRenderedPageBreak/>
        <w:t>Ясно</w:t>
      </w:r>
      <w:r>
        <w:rPr>
          <w:rFonts w:ascii="Times New Roman" w:hAnsi="Times New Roman" w:cs="Times New Roman"/>
          <w:sz w:val="28"/>
          <w:szCs w:val="28"/>
          <w:lang w:val="ru-RU"/>
        </w:rPr>
        <w:t>го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 понимани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 возможностей сервиса: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Определение структуры API позволяет разработчикам и клиентам четко понимать, какие операции могут быть выполнены с помощью API, какие данные могут быть переданы и какие результаты ожидаются.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Стандартизаци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 взаимодействи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Хорошо определенная структура API позволяет стандартизировать взаимодействие между различными компонентами системы. Это упрощает интеграцию и обмен данными между различными сервисами и приложениями.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Облегчени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 разработки и поддержки клиентских приложений: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Заранее определенная структура API упрощает процесс разработки клиентских приложений, так как разработчики знают, как обращаться к API и какие данные ожидать в ответе. Это также облегчает поддержку клиентских приложений при изменении API.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Безопасност</w:t>
      </w:r>
      <w:r>
        <w:rPr>
          <w:rFonts w:ascii="Times New Roman" w:hAnsi="Times New Roman" w:cs="Times New Roman"/>
          <w:sz w:val="28"/>
          <w:szCs w:val="28"/>
          <w:lang w:val="ru-RU"/>
        </w:rPr>
        <w:t>и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Определение структуры API позволяет реализовать механизмы аутентификации и авторизации, контролировать доступ к различным ресурсам и обеспечивать безопасность обмена данными между клиентом и сервером.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Облегчения процессов д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>окумент</w:t>
      </w:r>
      <w:r>
        <w:rPr>
          <w:rFonts w:ascii="Times New Roman" w:hAnsi="Times New Roman" w:cs="Times New Roman"/>
          <w:sz w:val="28"/>
          <w:szCs w:val="28"/>
          <w:lang w:val="ru-RU"/>
        </w:rPr>
        <w:t>ирования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 и обучени</w:t>
      </w:r>
      <w:r>
        <w:rPr>
          <w:rFonts w:ascii="Times New Roman" w:hAnsi="Times New Roman" w:cs="Times New Roman"/>
          <w:sz w:val="28"/>
          <w:szCs w:val="28"/>
          <w:lang w:val="ru-RU"/>
        </w:rPr>
        <w:t>я</w:t>
      </w: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Хорошо определенная структура API облегчает процесс создания документации для API, что помогает пользователям понять, как использовать сервис, и обучиться работе с ним.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 xml:space="preserve">Улучшение масштабируемости: </w:t>
      </w:r>
    </w:p>
    <w:p w:rsidR="000C200B" w:rsidRPr="000C200B" w:rsidRDefault="000C200B" w:rsidP="000C200B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0C200B">
        <w:rPr>
          <w:rFonts w:ascii="Times New Roman" w:hAnsi="Times New Roman" w:cs="Times New Roman"/>
          <w:sz w:val="28"/>
          <w:szCs w:val="28"/>
          <w:lang w:val="ru-RU"/>
        </w:rPr>
        <w:t>Хорошо спроектированная и структурированная API облегчает масштабирование системы, так как позволяет легко добавлять новые функции и изменять существующие без значительных изменений в клиентских приложениях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:rsidR="000C200B" w:rsidRDefault="000C200B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Понимание важности данного этапа позволило на этапе проектирования приложения определить основ</w:t>
      </w:r>
      <w:r w:rsidR="001A0585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у структуры </w:t>
      </w:r>
      <w:r w:rsidR="001A0585">
        <w:rPr>
          <w:rFonts w:ascii="Times New Roman" w:hAnsi="Times New Roman" w:cs="Times New Roman"/>
          <w:sz w:val="28"/>
          <w:szCs w:val="28"/>
          <w:highlight w:val="white"/>
          <w:lang w:val="en-US"/>
        </w:rPr>
        <w:t>API</w:t>
      </w:r>
      <w:r w:rsidR="001A0585" w:rsidRPr="001A0585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для микросервисов.</w:t>
      </w:r>
    </w:p>
    <w:p w:rsidR="000C200B" w:rsidRDefault="001A0585" w:rsidP="000C200B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Для </w:t>
      </w:r>
      <w:r w:rsidR="000C200B">
        <w:rPr>
          <w:rFonts w:ascii="Times New Roman" w:hAnsi="Times New Roman" w:cs="Times New Roman"/>
          <w:sz w:val="28"/>
          <w:szCs w:val="28"/>
          <w:highlight w:val="white"/>
          <w:lang w:val="ru-RU"/>
        </w:rPr>
        <w:t>микросервиса управления пользователями</w:t>
      </w: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: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users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1A0585" w:rsidRPr="001A0585" w:rsidRDefault="001A0585" w:rsidP="001A0585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Получение списка всех пользователей.</w:t>
      </w:r>
    </w:p>
    <w:p w:rsidR="001A0585" w:rsidRPr="001A0585" w:rsidRDefault="001A0585" w:rsidP="001A0585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Список пользователей в формате JSON.</w:t>
      </w:r>
    </w:p>
    <w:p w:rsidR="001A0585" w:rsidRPr="001A0585" w:rsidRDefault="001A0585" w:rsidP="001A0585">
      <w:pPr>
        <w:pStyle w:val="ac"/>
        <w:numPr>
          <w:ilvl w:val="0"/>
          <w:numId w:val="4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lastRenderedPageBreak/>
        <w:t>Код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ответа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>: 200 OK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/users/{id}:</w:t>
      </w:r>
    </w:p>
    <w:p w:rsidR="001A0585" w:rsidRPr="001A0585" w:rsidRDefault="001A0585" w:rsidP="001A0585">
      <w:pPr>
        <w:pStyle w:val="ac"/>
        <w:numPr>
          <w:ilvl w:val="0"/>
          <w:numId w:val="4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Получение информации о пользователе по его идентификатору.</w:t>
      </w:r>
    </w:p>
    <w:p w:rsidR="001A0585" w:rsidRPr="001A0585" w:rsidRDefault="001A0585" w:rsidP="001A0585">
      <w:pPr>
        <w:pStyle w:val="ac"/>
        <w:numPr>
          <w:ilvl w:val="0"/>
          <w:numId w:val="4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пользователя.</w:t>
      </w:r>
    </w:p>
    <w:p w:rsidR="001A0585" w:rsidRPr="001A0585" w:rsidRDefault="001A0585" w:rsidP="001A0585">
      <w:pPr>
        <w:pStyle w:val="ac"/>
        <w:numPr>
          <w:ilvl w:val="0"/>
          <w:numId w:val="4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Информация о пользователе в формате JSON.</w:t>
      </w:r>
    </w:p>
    <w:p w:rsidR="001A0585" w:rsidRPr="001A0585" w:rsidRDefault="001A0585" w:rsidP="001A0585">
      <w:pPr>
        <w:pStyle w:val="ac"/>
        <w:numPr>
          <w:ilvl w:val="0"/>
          <w:numId w:val="4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200 OK (если пользователь найден),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не найден)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/users/find/{username}:</w:t>
      </w:r>
    </w:p>
    <w:p w:rsidR="001A0585" w:rsidRPr="001A0585" w:rsidRDefault="001A0585" w:rsidP="001A0585">
      <w:pPr>
        <w:pStyle w:val="ac"/>
        <w:numPr>
          <w:ilvl w:val="0"/>
          <w:numId w:val="4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Поиск пользователя по его имени пользователя.</w:t>
      </w:r>
    </w:p>
    <w:p w:rsidR="001A0585" w:rsidRPr="001A0585" w:rsidRDefault="001A0585" w:rsidP="001A0585">
      <w:pPr>
        <w:pStyle w:val="ac"/>
        <w:numPr>
          <w:ilvl w:val="0"/>
          <w:numId w:val="4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username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имя пользователя.</w:t>
      </w:r>
    </w:p>
    <w:p w:rsidR="001A0585" w:rsidRPr="001A0585" w:rsidRDefault="001A0585" w:rsidP="001A0585">
      <w:pPr>
        <w:pStyle w:val="ac"/>
        <w:numPr>
          <w:ilvl w:val="0"/>
          <w:numId w:val="4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Информация о пользователе в формате JSON.</w:t>
      </w:r>
    </w:p>
    <w:p w:rsidR="001A0585" w:rsidRPr="001A0585" w:rsidRDefault="001A0585" w:rsidP="001A0585">
      <w:pPr>
        <w:pStyle w:val="ac"/>
        <w:numPr>
          <w:ilvl w:val="0"/>
          <w:numId w:val="49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200 OK (если пользователь найден),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не найден)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POST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users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1A0585" w:rsidRPr="001A0585" w:rsidRDefault="001A0585" w:rsidP="001A0585">
      <w:pPr>
        <w:pStyle w:val="ac"/>
        <w:numPr>
          <w:ilvl w:val="0"/>
          <w:numId w:val="5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Создание нового пользователя.</w:t>
      </w:r>
    </w:p>
    <w:p w:rsidR="001A0585" w:rsidRPr="001A0585" w:rsidRDefault="001A0585" w:rsidP="001A0585">
      <w:pPr>
        <w:pStyle w:val="ac"/>
        <w:numPr>
          <w:ilvl w:val="0"/>
          <w:numId w:val="5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Тело запроса: Данные нового пользователя в формате JSON.</w:t>
      </w:r>
    </w:p>
    <w:p w:rsidR="001A0585" w:rsidRPr="001A0585" w:rsidRDefault="001A0585" w:rsidP="001A0585">
      <w:pPr>
        <w:pStyle w:val="ac"/>
        <w:numPr>
          <w:ilvl w:val="0"/>
          <w:numId w:val="5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Информация о созданном пользователе в формате JSON.</w:t>
      </w:r>
    </w:p>
    <w:p w:rsidR="001A0585" w:rsidRPr="001A0585" w:rsidRDefault="001A0585" w:rsidP="001A0585">
      <w:pPr>
        <w:pStyle w:val="ac"/>
        <w:numPr>
          <w:ilvl w:val="0"/>
          <w:numId w:val="50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201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Created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успешно создан), 409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Conflict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уже существует)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PUT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users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/{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}:</w:t>
      </w:r>
    </w:p>
    <w:p w:rsidR="001A0585" w:rsidRPr="001A0585" w:rsidRDefault="001A0585" w:rsidP="001A0585">
      <w:pPr>
        <w:pStyle w:val="ac"/>
        <w:numPr>
          <w:ilvl w:val="0"/>
          <w:numId w:val="5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Обновление информации о пользователе по его идентификатору.</w:t>
      </w:r>
    </w:p>
    <w:p w:rsidR="001A0585" w:rsidRPr="001A0585" w:rsidRDefault="001A0585" w:rsidP="001A0585">
      <w:pPr>
        <w:pStyle w:val="ac"/>
        <w:numPr>
          <w:ilvl w:val="0"/>
          <w:numId w:val="5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пользователя.</w:t>
      </w:r>
    </w:p>
    <w:p w:rsidR="001A0585" w:rsidRPr="001A0585" w:rsidRDefault="001A0585" w:rsidP="001A0585">
      <w:pPr>
        <w:pStyle w:val="ac"/>
        <w:numPr>
          <w:ilvl w:val="0"/>
          <w:numId w:val="5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Тело запроса: Данные пользователя для обновления в формате JSON.</w:t>
      </w:r>
    </w:p>
    <w:p w:rsidR="001A0585" w:rsidRPr="001A0585" w:rsidRDefault="001A0585" w:rsidP="001A0585">
      <w:pPr>
        <w:pStyle w:val="ac"/>
        <w:numPr>
          <w:ilvl w:val="0"/>
          <w:numId w:val="5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Обновленная информация о пользователе в формате JSON.</w:t>
      </w:r>
    </w:p>
    <w:p w:rsidR="001A0585" w:rsidRPr="001A0585" w:rsidRDefault="001A0585" w:rsidP="001A0585">
      <w:pPr>
        <w:pStyle w:val="ac"/>
        <w:numPr>
          <w:ilvl w:val="0"/>
          <w:numId w:val="51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200 OK (если пользователь успешно обновлен),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не найден)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DELETE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users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/{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}:</w:t>
      </w:r>
    </w:p>
    <w:p w:rsidR="001A0585" w:rsidRPr="001A0585" w:rsidRDefault="001A0585" w:rsidP="001A0585">
      <w:pPr>
        <w:pStyle w:val="ac"/>
        <w:numPr>
          <w:ilvl w:val="0"/>
          <w:numId w:val="5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Удаление пользователя по его идентификатору.</w:t>
      </w:r>
    </w:p>
    <w:p w:rsidR="001A0585" w:rsidRPr="001A0585" w:rsidRDefault="001A0585" w:rsidP="001A0585">
      <w:pPr>
        <w:pStyle w:val="ac"/>
        <w:numPr>
          <w:ilvl w:val="0"/>
          <w:numId w:val="5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пользователя.</w:t>
      </w:r>
    </w:p>
    <w:p w:rsidR="001A0585" w:rsidRPr="001A0585" w:rsidRDefault="001A0585" w:rsidP="001A0585">
      <w:pPr>
        <w:pStyle w:val="ac"/>
        <w:numPr>
          <w:ilvl w:val="0"/>
          <w:numId w:val="5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Пустое тело ответа.</w:t>
      </w:r>
    </w:p>
    <w:p w:rsidR="001A0585" w:rsidRPr="001A0585" w:rsidRDefault="001A0585" w:rsidP="001A0585">
      <w:pPr>
        <w:pStyle w:val="ac"/>
        <w:numPr>
          <w:ilvl w:val="0"/>
          <w:numId w:val="52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204 No Content (если пользователь успешно удален),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пользователь не найден)</w:t>
      </w:r>
    </w:p>
    <w:p w:rsid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lastRenderedPageBreak/>
        <w:t>Для</w:t>
      </w:r>
      <w:r w:rsidRPr="001A0585">
        <w:rPr>
          <w:rFonts w:ascii="Times New Roman" w:hAnsi="Times New Roman" w:cs="Times New Roman"/>
          <w:sz w:val="28"/>
          <w:szCs w:val="28"/>
          <w:highlight w:val="white"/>
          <w:lang w:val="ru-RU"/>
        </w:rPr>
        <w:t xml:space="preserve"> микросервиса управления </w:t>
      </w:r>
      <w:r>
        <w:rPr>
          <w:rFonts w:ascii="Times New Roman" w:hAnsi="Times New Roman" w:cs="Times New Roman"/>
          <w:sz w:val="28"/>
          <w:szCs w:val="28"/>
          <w:highlight w:val="white"/>
          <w:lang w:val="ru-RU"/>
        </w:rPr>
        <w:t>задачами</w:t>
      </w:r>
      <w:r w:rsidRPr="001A0585">
        <w:rPr>
          <w:rFonts w:ascii="Times New Roman" w:hAnsi="Times New Roman" w:cs="Times New Roman"/>
          <w:sz w:val="28"/>
          <w:szCs w:val="28"/>
          <w:highlight w:val="white"/>
          <w:lang w:val="ru-RU"/>
        </w:rPr>
        <w:t>: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tasks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user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/{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}:</w:t>
      </w:r>
    </w:p>
    <w:p w:rsidR="001A0585" w:rsidRPr="001A0585" w:rsidRDefault="001A0585" w:rsidP="001A0585">
      <w:pPr>
        <w:pStyle w:val="ac"/>
        <w:numPr>
          <w:ilvl w:val="0"/>
          <w:numId w:val="5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Получение списка задач, принадлежащих определенному пользователю.</w:t>
      </w:r>
    </w:p>
    <w:p w:rsidR="001A0585" w:rsidRPr="001A0585" w:rsidRDefault="001A0585" w:rsidP="001A0585">
      <w:pPr>
        <w:pStyle w:val="ac"/>
        <w:numPr>
          <w:ilvl w:val="0"/>
          <w:numId w:val="5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пользователя.</w:t>
      </w:r>
    </w:p>
    <w:p w:rsidR="001A0585" w:rsidRPr="001A0585" w:rsidRDefault="001A0585" w:rsidP="001A0585">
      <w:pPr>
        <w:pStyle w:val="ac"/>
        <w:numPr>
          <w:ilvl w:val="0"/>
          <w:numId w:val="5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Список задач пользователя в формате JSON.</w:t>
      </w:r>
    </w:p>
    <w:p w:rsidR="001A0585" w:rsidRPr="001A0585" w:rsidRDefault="001A0585" w:rsidP="001A0585">
      <w:pPr>
        <w:pStyle w:val="ac"/>
        <w:numPr>
          <w:ilvl w:val="0"/>
          <w:numId w:val="53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ответа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>: 200 OK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/tasks:</w:t>
      </w:r>
    </w:p>
    <w:p w:rsidR="001A0585" w:rsidRPr="001A0585" w:rsidRDefault="001A0585" w:rsidP="001A0585">
      <w:pPr>
        <w:pStyle w:val="ac"/>
        <w:numPr>
          <w:ilvl w:val="0"/>
          <w:numId w:val="54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Получение списка всех задач.</w:t>
      </w:r>
    </w:p>
    <w:p w:rsidR="001A0585" w:rsidRPr="001A0585" w:rsidRDefault="001A0585" w:rsidP="001A0585">
      <w:pPr>
        <w:pStyle w:val="ac"/>
        <w:numPr>
          <w:ilvl w:val="0"/>
          <w:numId w:val="54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Список всех задач в формате JSON.</w:t>
      </w:r>
    </w:p>
    <w:p w:rsidR="001A0585" w:rsidRPr="001A0585" w:rsidRDefault="001A0585" w:rsidP="001A0585">
      <w:pPr>
        <w:pStyle w:val="ac"/>
        <w:numPr>
          <w:ilvl w:val="0"/>
          <w:numId w:val="54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Код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ответа</w:t>
      </w:r>
      <w:r w:rsidRPr="001A0585">
        <w:rPr>
          <w:rFonts w:ascii="Times New Roman" w:hAnsi="Times New Roman" w:cs="Times New Roman"/>
          <w:sz w:val="28"/>
          <w:szCs w:val="28"/>
          <w:lang w:val="en-US"/>
        </w:rPr>
        <w:t>: 200 OK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GET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en-US"/>
        </w:rPr>
        <w:t>/tasks/{id}:</w:t>
      </w:r>
    </w:p>
    <w:p w:rsidR="001A0585" w:rsidRPr="001A0585" w:rsidRDefault="001A0585" w:rsidP="001A0585">
      <w:pPr>
        <w:pStyle w:val="ac"/>
        <w:numPr>
          <w:ilvl w:val="0"/>
          <w:numId w:val="55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Получение информации о задаче по ее идентификатору.</w:t>
      </w:r>
    </w:p>
    <w:p w:rsidR="001A0585" w:rsidRPr="001A0585" w:rsidRDefault="001A0585" w:rsidP="001A0585">
      <w:pPr>
        <w:pStyle w:val="ac"/>
        <w:numPr>
          <w:ilvl w:val="0"/>
          <w:numId w:val="55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задачи.</w:t>
      </w:r>
    </w:p>
    <w:p w:rsidR="001A0585" w:rsidRPr="001A0585" w:rsidRDefault="001A0585" w:rsidP="001A0585">
      <w:pPr>
        <w:pStyle w:val="ac"/>
        <w:numPr>
          <w:ilvl w:val="0"/>
          <w:numId w:val="55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Информация о задаче в формате JSON.</w:t>
      </w:r>
    </w:p>
    <w:p w:rsidR="001A0585" w:rsidRPr="001A0585" w:rsidRDefault="001A0585" w:rsidP="001A0585">
      <w:pPr>
        <w:pStyle w:val="ac"/>
        <w:numPr>
          <w:ilvl w:val="0"/>
          <w:numId w:val="55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200 OK (если задача найдена),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задача не найдена)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POST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tasks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:</w:t>
      </w:r>
    </w:p>
    <w:p w:rsidR="001A0585" w:rsidRPr="001A0585" w:rsidRDefault="001A0585" w:rsidP="001A0585">
      <w:pPr>
        <w:pStyle w:val="ac"/>
        <w:numPr>
          <w:ilvl w:val="0"/>
          <w:numId w:val="56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Создание новой задачи.</w:t>
      </w:r>
    </w:p>
    <w:p w:rsidR="001A0585" w:rsidRPr="001A0585" w:rsidRDefault="001A0585" w:rsidP="001A0585">
      <w:pPr>
        <w:pStyle w:val="ac"/>
        <w:numPr>
          <w:ilvl w:val="0"/>
          <w:numId w:val="56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Тело запроса: Данные новой задачи в формате JSON.</w:t>
      </w:r>
    </w:p>
    <w:p w:rsidR="001A0585" w:rsidRPr="001A0585" w:rsidRDefault="001A0585" w:rsidP="001A0585">
      <w:pPr>
        <w:pStyle w:val="ac"/>
        <w:numPr>
          <w:ilvl w:val="0"/>
          <w:numId w:val="56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Информация о созданной задаче в формате JSON.</w:t>
      </w:r>
    </w:p>
    <w:p w:rsidR="001A0585" w:rsidRPr="001A0585" w:rsidRDefault="001A0585" w:rsidP="001A0585">
      <w:pPr>
        <w:pStyle w:val="ac"/>
        <w:numPr>
          <w:ilvl w:val="0"/>
          <w:numId w:val="56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201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Created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задача успешно создана), 400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Bad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Request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запрос некорректен)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PUT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tasks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/{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}:</w:t>
      </w:r>
    </w:p>
    <w:p w:rsidR="001A0585" w:rsidRPr="001A0585" w:rsidRDefault="001A0585" w:rsidP="001A0585">
      <w:pPr>
        <w:pStyle w:val="ac"/>
        <w:numPr>
          <w:ilvl w:val="0"/>
          <w:numId w:val="5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Обновление информации о задаче по ее идентификатору.</w:t>
      </w:r>
    </w:p>
    <w:p w:rsidR="001A0585" w:rsidRPr="001A0585" w:rsidRDefault="001A0585" w:rsidP="001A0585">
      <w:pPr>
        <w:pStyle w:val="ac"/>
        <w:numPr>
          <w:ilvl w:val="0"/>
          <w:numId w:val="5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задачи.</w:t>
      </w:r>
    </w:p>
    <w:p w:rsidR="001A0585" w:rsidRPr="001A0585" w:rsidRDefault="001A0585" w:rsidP="001A0585">
      <w:pPr>
        <w:pStyle w:val="ac"/>
        <w:numPr>
          <w:ilvl w:val="0"/>
          <w:numId w:val="5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Тело запроса: Данные задачи для обновления в формате JSON.</w:t>
      </w:r>
    </w:p>
    <w:p w:rsidR="001A0585" w:rsidRPr="001A0585" w:rsidRDefault="001A0585" w:rsidP="001A0585">
      <w:pPr>
        <w:pStyle w:val="ac"/>
        <w:numPr>
          <w:ilvl w:val="0"/>
          <w:numId w:val="5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Обновленная информация о задаче в формате JSON.</w:t>
      </w:r>
    </w:p>
    <w:p w:rsidR="001A0585" w:rsidRPr="001A0585" w:rsidRDefault="001A0585" w:rsidP="001A0585">
      <w:pPr>
        <w:pStyle w:val="ac"/>
        <w:numPr>
          <w:ilvl w:val="0"/>
          <w:numId w:val="57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Код ответа: 200 OK (если задача успешно обновлена),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задача не найдена)</w:t>
      </w:r>
    </w:p>
    <w:p w:rsidR="001A0585" w:rsidRPr="001A0585" w:rsidRDefault="001A0585" w:rsidP="001A0585">
      <w:pPr>
        <w:shd w:val="clear" w:color="auto" w:fill="FFFFFF"/>
        <w:outlineLvl w:val="2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DELETE 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api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tasks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/{</w:t>
      </w:r>
      <w:proofErr w:type="spellStart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b/>
          <w:bCs/>
          <w:sz w:val="28"/>
          <w:szCs w:val="28"/>
          <w:lang w:val="ru-RU"/>
        </w:rPr>
        <w:t>}:</w:t>
      </w:r>
    </w:p>
    <w:p w:rsidR="001A0585" w:rsidRPr="001A0585" w:rsidRDefault="001A0585" w:rsidP="001A0585">
      <w:pPr>
        <w:pStyle w:val="ac"/>
        <w:numPr>
          <w:ilvl w:val="0"/>
          <w:numId w:val="5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Описание: Удаление задачи по ее идентификатору.</w:t>
      </w:r>
    </w:p>
    <w:p w:rsidR="001A0585" w:rsidRPr="001A0585" w:rsidRDefault="001A0585" w:rsidP="001A0585">
      <w:pPr>
        <w:pStyle w:val="ac"/>
        <w:numPr>
          <w:ilvl w:val="0"/>
          <w:numId w:val="5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Параметры пути: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id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- идентификатор задачи.</w:t>
      </w:r>
    </w:p>
    <w:p w:rsidR="001A0585" w:rsidRPr="001A0585" w:rsidRDefault="001A0585" w:rsidP="001A0585">
      <w:pPr>
        <w:pStyle w:val="ac"/>
        <w:numPr>
          <w:ilvl w:val="0"/>
          <w:numId w:val="5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t>Ответ: Пустое тело ответа.</w:t>
      </w:r>
    </w:p>
    <w:p w:rsidR="001A0585" w:rsidRPr="001A0585" w:rsidRDefault="001A0585" w:rsidP="001A0585">
      <w:pPr>
        <w:pStyle w:val="ac"/>
        <w:numPr>
          <w:ilvl w:val="0"/>
          <w:numId w:val="58"/>
        </w:numPr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  <w:r w:rsidRPr="001A0585">
        <w:rPr>
          <w:rFonts w:ascii="Times New Roman" w:hAnsi="Times New Roman" w:cs="Times New Roman"/>
          <w:sz w:val="28"/>
          <w:szCs w:val="28"/>
          <w:lang w:val="ru-RU"/>
        </w:rPr>
        <w:lastRenderedPageBreak/>
        <w:t xml:space="preserve">Код ответа: 204 No Content (если задача успешно удалена), 404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Not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proofErr w:type="spellStart"/>
      <w:r w:rsidRPr="001A0585">
        <w:rPr>
          <w:rFonts w:ascii="Times New Roman" w:hAnsi="Times New Roman" w:cs="Times New Roman"/>
          <w:sz w:val="28"/>
          <w:szCs w:val="28"/>
          <w:lang w:val="ru-RU"/>
        </w:rPr>
        <w:t>Found</w:t>
      </w:r>
      <w:proofErr w:type="spellEnd"/>
      <w:r w:rsidRPr="001A0585">
        <w:rPr>
          <w:rFonts w:ascii="Times New Roman" w:hAnsi="Times New Roman" w:cs="Times New Roman"/>
          <w:sz w:val="28"/>
          <w:szCs w:val="28"/>
          <w:lang w:val="ru-RU"/>
        </w:rPr>
        <w:t xml:space="preserve"> (если задача не найдена)</w:t>
      </w:r>
    </w:p>
    <w:p w:rsidR="000C200B" w:rsidRPr="000C200B" w:rsidRDefault="000C200B" w:rsidP="000C200B">
      <w:pPr>
        <w:pStyle w:val="ac"/>
        <w:shd w:val="clear" w:color="auto" w:fill="FFFFFF"/>
        <w:outlineLvl w:val="2"/>
        <w:rPr>
          <w:rFonts w:ascii="Times New Roman" w:hAnsi="Times New Roman" w:cs="Times New Roman"/>
          <w:sz w:val="28"/>
          <w:szCs w:val="28"/>
          <w:highlight w:val="white"/>
          <w:lang w:val="ru-RU"/>
        </w:rPr>
      </w:pPr>
    </w:p>
    <w:p w:rsidR="006A4AEB" w:rsidRPr="00C43A2A" w:rsidRDefault="006A4AEB" w:rsidP="006B54E4">
      <w:pPr>
        <w:pStyle w:val="ac"/>
        <w:numPr>
          <w:ilvl w:val="1"/>
          <w:numId w:val="14"/>
        </w:numPr>
        <w:shd w:val="clear" w:color="auto" w:fill="FFFFFF"/>
        <w:spacing w:after="0"/>
        <w:outlineLvl w:val="1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8" w:name="_Toc161756721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Настройка проекта</w:t>
      </w:r>
      <w:bookmarkEnd w:id="18"/>
    </w:p>
    <w:p w:rsidR="006A4AEB" w:rsidRPr="00C43A2A" w:rsidRDefault="006A4AEB" w:rsidP="002A5E20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19" w:name="_Toc161756722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Создание проекта</w:t>
      </w:r>
      <w:bookmarkEnd w:id="19"/>
    </w:p>
    <w:p w:rsidR="006A4AEB" w:rsidRPr="00C43A2A" w:rsidRDefault="005E141C" w:rsidP="002A5E20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20" w:name="_Toc161756723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Подключение и н</w:t>
      </w:r>
      <w:r w:rsidR="006A4AEB"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астройка зависимостей</w:t>
      </w:r>
      <w:bookmarkEnd w:id="20"/>
    </w:p>
    <w:p w:rsidR="005E141C" w:rsidRPr="00C43A2A" w:rsidRDefault="005E141C" w:rsidP="005E141C">
      <w:pPr>
        <w:pStyle w:val="ac"/>
        <w:shd w:val="clear" w:color="auto" w:fill="FFFFFF"/>
        <w:spacing w:after="0"/>
        <w:ind w:left="1080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</w:p>
    <w:p w:rsidR="005E141C" w:rsidRPr="00C43A2A" w:rsidRDefault="005E141C" w:rsidP="006B54E4">
      <w:pPr>
        <w:pStyle w:val="ac"/>
        <w:numPr>
          <w:ilvl w:val="1"/>
          <w:numId w:val="14"/>
        </w:numPr>
        <w:shd w:val="clear" w:color="auto" w:fill="FFFFFF"/>
        <w:spacing w:after="0"/>
        <w:outlineLvl w:val="1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21" w:name="_Toc161756724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Разработка моделей данных</w:t>
      </w:r>
      <w:bookmarkEnd w:id="21"/>
    </w:p>
    <w:p w:rsidR="005E141C" w:rsidRPr="00C43A2A" w:rsidRDefault="005E141C" w:rsidP="005407DB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22" w:name="_Toc161756725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Создание сущностей для представления в базе данных</w:t>
      </w:r>
      <w:bookmarkEnd w:id="22"/>
    </w:p>
    <w:p w:rsidR="005E141C" w:rsidRPr="00C43A2A" w:rsidRDefault="005E141C" w:rsidP="005407DB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23" w:name="_Toc161756726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>Определение связей между сущностями</w:t>
      </w:r>
      <w:bookmarkEnd w:id="23"/>
    </w:p>
    <w:p w:rsidR="005E141C" w:rsidRPr="00C43A2A" w:rsidRDefault="005E141C" w:rsidP="005E141C">
      <w:pPr>
        <w:pStyle w:val="ac"/>
        <w:shd w:val="clear" w:color="auto" w:fill="FFFFFF"/>
        <w:spacing w:after="0"/>
        <w:ind w:left="1080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</w:p>
    <w:p w:rsidR="005E141C" w:rsidRPr="00C43A2A" w:rsidRDefault="005E141C" w:rsidP="006B54E4">
      <w:pPr>
        <w:pStyle w:val="ac"/>
        <w:numPr>
          <w:ilvl w:val="1"/>
          <w:numId w:val="14"/>
        </w:numPr>
        <w:shd w:val="clear" w:color="auto" w:fill="FFFFFF"/>
        <w:spacing w:after="0"/>
        <w:outlineLvl w:val="1"/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</w:pPr>
      <w:bookmarkStart w:id="24" w:name="_Toc161756727"/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 xml:space="preserve">Разработка </w:t>
      </w:r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en-US"/>
        </w:rPr>
        <w:t>API</w:t>
      </w:r>
      <w:r w:rsidRPr="00C43A2A">
        <w:rPr>
          <w:rFonts w:ascii="Times New Roman" w:hAnsi="Times New Roman" w:cs="Times New Roman"/>
          <w:b/>
          <w:bCs/>
          <w:sz w:val="28"/>
          <w:szCs w:val="28"/>
          <w:highlight w:val="white"/>
          <w:lang w:val="ru-RU"/>
        </w:rPr>
        <w:t xml:space="preserve"> контроллеров</w:t>
      </w:r>
      <w:bookmarkEnd w:id="24"/>
    </w:p>
    <w:p w:rsidR="005E141C" w:rsidRPr="00C43A2A" w:rsidRDefault="005E141C" w:rsidP="005407DB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5" w:name="_Toc161756728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Создание контроллеров для обработки HTTP-запросов от клиентов</w:t>
      </w:r>
      <w:bookmarkEnd w:id="25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6" w:name="_Toc161756729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Определение </w:t>
      </w:r>
      <w:proofErr w:type="spellStart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эндпоинтов</w:t>
      </w:r>
      <w:proofErr w:type="spellEnd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для создания, чтения, обновления и</w:t>
      </w: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 xml:space="preserve"> </w:t>
      </w:r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удаления задач.</w:t>
      </w:r>
      <w:bookmarkEnd w:id="26"/>
    </w:p>
    <w:p w:rsidR="005E141C" w:rsidRPr="00C43A2A" w:rsidRDefault="005E141C" w:rsidP="005407DB">
      <w:pPr>
        <w:pStyle w:val="ac"/>
        <w:numPr>
          <w:ilvl w:val="2"/>
          <w:numId w:val="14"/>
        </w:numPr>
        <w:shd w:val="clear" w:color="auto" w:fill="FFFFFF"/>
        <w:spacing w:after="0"/>
        <w:outlineLvl w:val="2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  <w:bookmarkStart w:id="27" w:name="_Toc161756730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Реализация логики обработки запросов в контроллерах</w:t>
      </w:r>
      <w:bookmarkEnd w:id="27"/>
    </w:p>
    <w:p w:rsidR="005E141C" w:rsidRPr="00C43A2A" w:rsidRDefault="005E141C" w:rsidP="005E141C">
      <w:pPr>
        <w:pStyle w:val="ac"/>
        <w:shd w:val="clear" w:color="auto" w:fill="FFFFFF"/>
        <w:spacing w:after="0"/>
        <w:ind w:left="1080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</w:p>
    <w:p w:rsidR="005E141C" w:rsidRPr="00C43A2A" w:rsidRDefault="005E141C" w:rsidP="006B54E4">
      <w:pPr>
        <w:pStyle w:val="ac"/>
        <w:numPr>
          <w:ilvl w:val="1"/>
          <w:numId w:val="14"/>
        </w:numPr>
        <w:shd w:val="clear" w:color="auto" w:fill="FFFFFF"/>
        <w:spacing w:after="0"/>
        <w:outlineLvl w:val="1"/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</w:pPr>
      <w:bookmarkStart w:id="28" w:name="_Toc161756731"/>
      <w:r w:rsidRPr="00C43A2A">
        <w:rPr>
          <w:rFonts w:ascii="Times New Roman" w:hAnsi="Times New Roman" w:cs="Times New Roman"/>
          <w:b/>
          <w:sz w:val="28"/>
          <w:szCs w:val="28"/>
          <w:highlight w:val="white"/>
          <w:lang w:val="ru-RU"/>
        </w:rPr>
        <w:t>Разработка сервисного слоя</w:t>
      </w:r>
      <w:bookmarkEnd w:id="28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29" w:name="_Toc161756732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Создание сервисов для обработки бизнес-логики, связанной с управлением задачами</w:t>
      </w:r>
      <w:bookmarkEnd w:id="29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0" w:name="_Toc161756733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Выделение повторяющейся логики в сервисы для повышения модульности и повторного использования</w:t>
      </w:r>
      <w:bookmarkEnd w:id="30"/>
    </w:p>
    <w:p w:rsidR="005E141C" w:rsidRPr="00C43A2A" w:rsidRDefault="005E141C" w:rsidP="005E141C">
      <w:pPr>
        <w:pStyle w:val="ac"/>
        <w:ind w:left="108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E141C" w:rsidRPr="00C43A2A" w:rsidRDefault="005E141C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1" w:name="_Toc161756734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доступа к данным</w:t>
      </w:r>
      <w:bookmarkEnd w:id="31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2" w:name="_Toc161756735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репозиториев Spring Data JPA для взаимодействия с базой данных.</w:t>
      </w:r>
      <w:bookmarkEnd w:id="32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3" w:name="_Toc161756736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Использование репозиториев для выполнения операций CRUD с объектами.</w:t>
      </w:r>
      <w:bookmarkEnd w:id="33"/>
    </w:p>
    <w:p w:rsidR="005E141C" w:rsidRPr="00C43A2A" w:rsidRDefault="005E141C" w:rsidP="005E141C">
      <w:pPr>
        <w:pStyle w:val="ac"/>
        <w:ind w:left="108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5E141C" w:rsidRPr="00C43A2A" w:rsidRDefault="005E141C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4" w:name="_Toc161756737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Аутентификация и авторизация</w:t>
      </w:r>
      <w:bookmarkEnd w:id="34"/>
    </w:p>
    <w:p w:rsidR="005E141C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5" w:name="_Toc161756738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Spring Security для обеспечения безопасности сервиса.</w:t>
      </w:r>
      <w:bookmarkEnd w:id="35"/>
    </w:p>
    <w:p w:rsidR="00617913" w:rsidRPr="00C43A2A" w:rsidRDefault="005E141C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6" w:name="_Toc161756739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Реализация механизмов аутентификации и авторизации пользователей.</w:t>
      </w:r>
      <w:bookmarkEnd w:id="36"/>
    </w:p>
    <w:p w:rsidR="00617913" w:rsidRPr="00C43A2A" w:rsidRDefault="00617913" w:rsidP="00617913">
      <w:pPr>
        <w:pStyle w:val="ac"/>
        <w:ind w:left="108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17913" w:rsidRPr="00C43A2A" w:rsidRDefault="00617913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7" w:name="_Toc161756740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Тестирование</w:t>
      </w:r>
      <w:bookmarkEnd w:id="37"/>
    </w:p>
    <w:p w:rsidR="00617913" w:rsidRPr="00C43A2A" w:rsidRDefault="00617913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8" w:name="_Toc161756741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Создание юнит-тестов для проверки отдельных компонентов сервиса.</w:t>
      </w:r>
      <w:bookmarkEnd w:id="38"/>
    </w:p>
    <w:p w:rsidR="00617913" w:rsidRPr="00C43A2A" w:rsidRDefault="00617913" w:rsidP="006B54E4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39" w:name="_Toc161756742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Написание интеграционных тестов для проверки взаимодействия различных компонентов</w:t>
      </w:r>
      <w:bookmarkEnd w:id="39"/>
    </w:p>
    <w:p w:rsidR="00617913" w:rsidRPr="00C43A2A" w:rsidRDefault="00617913" w:rsidP="006B54E4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0" w:name="_Toc161756743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Запуск автоматических тестов для обеспечения качества кода</w:t>
      </w:r>
      <w:bookmarkEnd w:id="40"/>
    </w:p>
    <w:p w:rsidR="00617913" w:rsidRPr="00C43A2A" w:rsidRDefault="00617913" w:rsidP="00617913">
      <w:pPr>
        <w:pStyle w:val="ac"/>
        <w:ind w:left="108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17913" w:rsidRPr="00C43A2A" w:rsidRDefault="00617913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1" w:name="_Toc161756744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Документирование</w:t>
      </w:r>
      <w:bookmarkEnd w:id="41"/>
    </w:p>
    <w:p w:rsidR="00617913" w:rsidRPr="00C43A2A" w:rsidRDefault="00617913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2" w:name="_Toc161756745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Создание документации API с помощью Swagger</w:t>
      </w:r>
      <w:bookmarkEnd w:id="42"/>
    </w:p>
    <w:p w:rsidR="00617913" w:rsidRPr="00C43A2A" w:rsidRDefault="00617913" w:rsidP="005407DB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3" w:name="_Toc161756746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lastRenderedPageBreak/>
        <w:t>Написание комментариев к коду и пояснительной документации для разработчиков</w:t>
      </w:r>
      <w:bookmarkEnd w:id="43"/>
    </w:p>
    <w:p w:rsidR="00617913" w:rsidRPr="00C43A2A" w:rsidRDefault="00617913" w:rsidP="00617913">
      <w:pPr>
        <w:pStyle w:val="ac"/>
        <w:ind w:left="1080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</w:p>
    <w:p w:rsidR="00617913" w:rsidRPr="00C43A2A" w:rsidRDefault="00617913" w:rsidP="006B54E4">
      <w:pPr>
        <w:pStyle w:val="ac"/>
        <w:numPr>
          <w:ilvl w:val="1"/>
          <w:numId w:val="14"/>
        </w:numPr>
        <w:outlineLvl w:val="1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4" w:name="_Toc161756747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Развертывание и мониторинг</w:t>
      </w:r>
      <w:bookmarkEnd w:id="44"/>
    </w:p>
    <w:p w:rsidR="00617913" w:rsidRPr="00C43A2A" w:rsidRDefault="00617913" w:rsidP="006B54E4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5" w:name="_Toc161756748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Развертывание приложения на сервере или в облачной среде</w:t>
      </w:r>
      <w:bookmarkEnd w:id="45"/>
    </w:p>
    <w:p w:rsidR="00DE508F" w:rsidRPr="00C43A2A" w:rsidRDefault="00617913" w:rsidP="006B54E4">
      <w:pPr>
        <w:pStyle w:val="ac"/>
        <w:numPr>
          <w:ilvl w:val="2"/>
          <w:numId w:val="14"/>
        </w:numPr>
        <w:outlineLvl w:val="2"/>
        <w:rPr>
          <w:rFonts w:ascii="Times New Roman" w:eastAsia="Times New Roman" w:hAnsi="Times New Roman" w:cs="Times New Roman"/>
          <w:b/>
          <w:sz w:val="28"/>
          <w:szCs w:val="28"/>
          <w:lang w:val="ru-RU"/>
        </w:rPr>
      </w:pPr>
      <w:bookmarkStart w:id="46" w:name="_Toc161756749"/>
      <w:r w:rsidRPr="00C43A2A">
        <w:rPr>
          <w:rFonts w:ascii="Times New Roman" w:eastAsia="Times New Roman" w:hAnsi="Times New Roman" w:cs="Times New Roman"/>
          <w:b/>
          <w:sz w:val="28"/>
          <w:szCs w:val="28"/>
          <w:lang w:val="ru-RU"/>
        </w:rPr>
        <w:t>Настройка мониторинга для отслеживания производительности и доступности сервиса.</w:t>
      </w:r>
      <w:bookmarkStart w:id="47" w:name="_heading=h.hst8x8f1r8tz" w:colFirst="0" w:colLast="0"/>
      <w:bookmarkEnd w:id="46"/>
      <w:bookmarkEnd w:id="47"/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</w:rPr>
        <w:br w:type="page"/>
      </w:r>
    </w:p>
    <w:p w:rsidR="00DE508F" w:rsidRPr="00C43A2A" w:rsidRDefault="00000000" w:rsidP="004D2CB2">
      <w:pPr>
        <w:pStyle w:val="1"/>
        <w:numPr>
          <w:ilvl w:val="0"/>
          <w:numId w:val="14"/>
        </w:numPr>
        <w:shd w:val="clear" w:color="auto" w:fill="FFFFFF"/>
        <w:spacing w:before="0"/>
        <w:rPr>
          <w:rFonts w:ascii="Times New Roman" w:hAnsi="Times New Roman" w:cs="Times New Roman"/>
          <w:sz w:val="28"/>
          <w:szCs w:val="28"/>
        </w:rPr>
      </w:pPr>
      <w:bookmarkStart w:id="48" w:name="_heading=h.dhwmmf3wq1kk" w:colFirst="0" w:colLast="0"/>
      <w:bookmarkStart w:id="49" w:name="_Toc161756750"/>
      <w:bookmarkEnd w:id="48"/>
      <w:r w:rsidRPr="00C43A2A"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  <w:bookmarkEnd w:id="49"/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В заключение необходимо включить следующее:</w:t>
      </w:r>
    </w:p>
    <w:p w:rsidR="00DE508F" w:rsidRPr="00C43A2A" w:rsidRDefault="00000000" w:rsidP="002F322D">
      <w:pPr>
        <w:numPr>
          <w:ilvl w:val="0"/>
          <w:numId w:val="8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Краткие и ёмкие теоретические и практические выводы, которые были получены во время анализа теоретической базы и практического исследования.</w:t>
      </w:r>
    </w:p>
    <w:p w:rsidR="00DE508F" w:rsidRPr="00C43A2A" w:rsidRDefault="00000000" w:rsidP="002F322D">
      <w:pPr>
        <w:numPr>
          <w:ilvl w:val="0"/>
          <w:numId w:val="8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Оценка проведённого исследования, описание его результатов.</w:t>
      </w:r>
    </w:p>
    <w:p w:rsidR="00DE508F" w:rsidRPr="00C43A2A" w:rsidRDefault="00000000" w:rsidP="002F322D">
      <w:pPr>
        <w:numPr>
          <w:ilvl w:val="0"/>
          <w:numId w:val="8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Практическая значимость работы, рекомендации и планы на дальнейшие исследования.</w:t>
      </w:r>
    </w:p>
    <w:p w:rsidR="00DE508F" w:rsidRPr="00C43A2A" w:rsidRDefault="00000000" w:rsidP="002F322D">
      <w:pPr>
        <w:numPr>
          <w:ilvl w:val="0"/>
          <w:numId w:val="8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Общий итог — достижение цели, выполнение задач, доказательство гипотезы.</w:t>
      </w:r>
    </w:p>
    <w:p w:rsidR="00DE508F" w:rsidRPr="00C43A2A" w:rsidRDefault="00000000" w:rsidP="002F322D">
      <w:pPr>
        <w:numPr>
          <w:ilvl w:val="0"/>
          <w:numId w:val="8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Предложения по совершенствованию объекта исследования.</w:t>
      </w:r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</w:rPr>
        <w:br w:type="page"/>
      </w:r>
    </w:p>
    <w:p w:rsidR="00DE508F" w:rsidRPr="00C43A2A" w:rsidRDefault="00000000" w:rsidP="00D53CEC">
      <w:pPr>
        <w:pStyle w:val="1"/>
        <w:numPr>
          <w:ilvl w:val="0"/>
          <w:numId w:val="14"/>
        </w:numPr>
        <w:shd w:val="clear" w:color="auto" w:fill="FFFFFF"/>
        <w:spacing w:before="0"/>
        <w:rPr>
          <w:rFonts w:ascii="Times New Roman" w:hAnsi="Times New Roman" w:cs="Times New Roman"/>
          <w:sz w:val="28"/>
          <w:szCs w:val="28"/>
        </w:rPr>
      </w:pPr>
      <w:bookmarkStart w:id="50" w:name="_heading=h.m8jvbwhv7ujg" w:colFirst="0" w:colLast="0"/>
      <w:bookmarkStart w:id="51" w:name="_Toc161756751"/>
      <w:bookmarkEnd w:id="50"/>
      <w:r w:rsidRPr="00C43A2A">
        <w:rPr>
          <w:rFonts w:ascii="Times New Roman" w:hAnsi="Times New Roman" w:cs="Times New Roman"/>
          <w:sz w:val="28"/>
          <w:szCs w:val="28"/>
        </w:rPr>
        <w:lastRenderedPageBreak/>
        <w:t>Список используемой литературы</w:t>
      </w:r>
      <w:bookmarkEnd w:id="51"/>
      <w:r w:rsidRPr="00C43A2A">
        <w:rPr>
          <w:rFonts w:ascii="Times New Roman" w:hAnsi="Times New Roman" w:cs="Times New Roman"/>
          <w:sz w:val="28"/>
          <w:szCs w:val="28"/>
        </w:rPr>
        <w:t xml:space="preserve"> </w:t>
      </w:r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Здесь нужно будет указать</w:t>
      </w:r>
      <w:r w:rsidRPr="00C43A2A">
        <w:rPr>
          <w:rFonts w:ascii="Times New Roman" w:hAnsi="Times New Roman" w:cs="Times New Roman"/>
          <w:b/>
          <w:sz w:val="28"/>
          <w:szCs w:val="28"/>
          <w:highlight w:val="white"/>
        </w:rPr>
        <w:t xml:space="preserve"> </w:t>
      </w:r>
      <w:r w:rsidRPr="00C43A2A">
        <w:rPr>
          <w:rFonts w:ascii="Times New Roman" w:hAnsi="Times New Roman" w:cs="Times New Roman"/>
          <w:sz w:val="28"/>
          <w:szCs w:val="28"/>
          <w:highlight w:val="white"/>
        </w:rPr>
        <w:t>список используемой литературы, ссылки на все ресурсы, которые нужны были для создания проектной работы.</w:t>
      </w:r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Основные правила оформления использованной литературы и ресурсов:</w:t>
      </w:r>
    </w:p>
    <w:p w:rsidR="00DE508F" w:rsidRPr="00C43A2A" w:rsidRDefault="00000000" w:rsidP="002F322D">
      <w:pPr>
        <w:numPr>
          <w:ilvl w:val="0"/>
          <w:numId w:val="10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Каждый источник упоминается единожды, независимо от того, насколько часто на него ссылаются.</w:t>
      </w:r>
    </w:p>
    <w:p w:rsidR="00DE508F" w:rsidRPr="00C43A2A" w:rsidRDefault="00000000" w:rsidP="002F322D">
      <w:pPr>
        <w:numPr>
          <w:ilvl w:val="0"/>
          <w:numId w:val="10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Список литературы оформляется в алфавитном порядке по фамилии автора, сначала русскоязычная литература, затем иностранная, далее интернет-сайты.</w:t>
      </w:r>
    </w:p>
    <w:p w:rsidR="00DE508F" w:rsidRPr="00C43A2A" w:rsidRDefault="00000000" w:rsidP="002F322D">
      <w:pPr>
        <w:numPr>
          <w:ilvl w:val="0"/>
          <w:numId w:val="10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Библиографическая запись обязательно включает:</w:t>
      </w:r>
    </w:p>
    <w:p w:rsidR="00DE508F" w:rsidRPr="00C43A2A" w:rsidRDefault="00000000" w:rsidP="002F322D">
      <w:pPr>
        <w:numPr>
          <w:ilvl w:val="1"/>
          <w:numId w:val="11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Фамилию автора или фамилии их группы, инициалы (при наличии).</w:t>
      </w:r>
    </w:p>
    <w:p w:rsidR="00DE508F" w:rsidRPr="00C43A2A" w:rsidRDefault="00000000" w:rsidP="002F322D">
      <w:pPr>
        <w:numPr>
          <w:ilvl w:val="1"/>
          <w:numId w:val="4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Название статьи, книги, справочника, закона, иного документа.</w:t>
      </w:r>
    </w:p>
    <w:p w:rsidR="00DE508F" w:rsidRPr="00C43A2A" w:rsidRDefault="00000000" w:rsidP="002F322D">
      <w:pPr>
        <w:numPr>
          <w:ilvl w:val="1"/>
          <w:numId w:val="4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Населённый пункт, в котором был издан источник, наименование издательства.</w:t>
      </w:r>
    </w:p>
    <w:p w:rsidR="00DE508F" w:rsidRPr="00C43A2A" w:rsidRDefault="00000000" w:rsidP="002F322D">
      <w:pPr>
        <w:numPr>
          <w:ilvl w:val="1"/>
          <w:numId w:val="4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Год публикации.</w:t>
      </w:r>
    </w:p>
    <w:p w:rsidR="00DE508F" w:rsidRPr="00C43A2A" w:rsidRDefault="00000000" w:rsidP="002F322D">
      <w:pPr>
        <w:numPr>
          <w:ilvl w:val="1"/>
          <w:numId w:val="4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Число страниц.</w:t>
      </w:r>
    </w:p>
    <w:p w:rsidR="00DE508F" w:rsidRPr="00C43A2A" w:rsidRDefault="00000000" w:rsidP="002F322D">
      <w:pPr>
        <w:pStyle w:val="2"/>
        <w:shd w:val="clear" w:color="auto" w:fill="FFFFFF"/>
        <w:spacing w:before="0" w:line="276" w:lineRule="auto"/>
        <w:rPr>
          <w:rFonts w:ascii="Times New Roman" w:hAnsi="Times New Roman" w:cs="Times New Roman"/>
          <w:sz w:val="28"/>
          <w:szCs w:val="28"/>
        </w:rPr>
      </w:pPr>
      <w:bookmarkStart w:id="52" w:name="_heading=h.9l6gsrwr4dtj" w:colFirst="0" w:colLast="0"/>
      <w:bookmarkStart w:id="53" w:name="_Toc161756752"/>
      <w:bookmarkEnd w:id="52"/>
      <w:r w:rsidRPr="00C43A2A">
        <w:rPr>
          <w:rFonts w:ascii="Times New Roman" w:hAnsi="Times New Roman" w:cs="Times New Roman"/>
          <w:sz w:val="28"/>
          <w:szCs w:val="28"/>
        </w:rPr>
        <w:t>Пример</w:t>
      </w:r>
      <w:bookmarkEnd w:id="53"/>
    </w:p>
    <w:p w:rsidR="00DE508F" w:rsidRPr="00C43A2A" w:rsidRDefault="00000000" w:rsidP="002F322D">
      <w:pPr>
        <w:numPr>
          <w:ilvl w:val="0"/>
          <w:numId w:val="12"/>
        </w:numPr>
        <w:shd w:val="clear" w:color="auto" w:fill="FFFFFF"/>
        <w:spacing w:line="276" w:lineRule="auto"/>
        <w:rPr>
          <w:rFonts w:ascii="Times New Roman" w:hAnsi="Times New Roman" w:cs="Times New Roman"/>
          <w:i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i/>
          <w:sz w:val="28"/>
          <w:szCs w:val="28"/>
          <w:highlight w:val="white"/>
        </w:rPr>
        <w:t>Книга: Автор. Название книги. Город: Издательство, Год.</w:t>
      </w:r>
    </w:p>
    <w:p w:rsidR="00DE508F" w:rsidRPr="00C43A2A" w:rsidRDefault="00000000" w:rsidP="002F322D">
      <w:pPr>
        <w:numPr>
          <w:ilvl w:val="0"/>
          <w:numId w:val="12"/>
        </w:numPr>
        <w:shd w:val="clear" w:color="auto" w:fill="FFFFFF"/>
        <w:spacing w:line="276" w:lineRule="auto"/>
        <w:rPr>
          <w:rFonts w:ascii="Times New Roman" w:hAnsi="Times New Roman" w:cs="Times New Roman"/>
          <w:i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i/>
          <w:sz w:val="28"/>
          <w:szCs w:val="28"/>
          <w:highlight w:val="white"/>
        </w:rPr>
        <w:t>Статья: Автор. "Заголовок статьи." Название журнала Том, номер (Год): страницы.</w:t>
      </w:r>
    </w:p>
    <w:p w:rsidR="00DE508F" w:rsidRPr="00C43A2A" w:rsidRDefault="00DE508F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</w:p>
    <w:p w:rsidR="00DE508F" w:rsidRPr="00C43A2A" w:rsidRDefault="00000000" w:rsidP="002F322D">
      <w:pPr>
        <w:spacing w:after="160" w:line="259" w:lineRule="auto"/>
        <w:rPr>
          <w:rFonts w:ascii="Times New Roman" w:hAnsi="Times New Roman" w:cs="Times New Roman"/>
          <w:sz w:val="28"/>
          <w:szCs w:val="28"/>
        </w:rPr>
      </w:pPr>
      <w:r w:rsidRPr="00C43A2A">
        <w:rPr>
          <w:rFonts w:ascii="Times New Roman" w:hAnsi="Times New Roman" w:cs="Times New Roman"/>
          <w:sz w:val="28"/>
          <w:szCs w:val="28"/>
        </w:rPr>
        <w:br w:type="page"/>
      </w:r>
    </w:p>
    <w:p w:rsidR="00DE508F" w:rsidRPr="00C43A2A" w:rsidRDefault="00000000" w:rsidP="00D53CEC">
      <w:pPr>
        <w:pStyle w:val="1"/>
        <w:numPr>
          <w:ilvl w:val="0"/>
          <w:numId w:val="14"/>
        </w:numPr>
        <w:shd w:val="clear" w:color="auto" w:fill="FFFFFF"/>
        <w:spacing w:before="0"/>
        <w:rPr>
          <w:rFonts w:ascii="Times New Roman" w:hAnsi="Times New Roman" w:cs="Times New Roman"/>
          <w:sz w:val="28"/>
          <w:szCs w:val="28"/>
        </w:rPr>
      </w:pPr>
      <w:bookmarkStart w:id="54" w:name="_heading=h.s6k7t2lwcp0k" w:colFirst="0" w:colLast="0"/>
      <w:bookmarkStart w:id="55" w:name="_Toc161756753"/>
      <w:bookmarkEnd w:id="54"/>
      <w:r w:rsidRPr="00C43A2A">
        <w:rPr>
          <w:rFonts w:ascii="Times New Roman" w:hAnsi="Times New Roman" w:cs="Times New Roman"/>
          <w:sz w:val="28"/>
          <w:szCs w:val="28"/>
        </w:rPr>
        <w:lastRenderedPageBreak/>
        <w:t>Приложения</w:t>
      </w:r>
      <w:bookmarkEnd w:id="55"/>
    </w:p>
    <w:p w:rsidR="00DE508F" w:rsidRPr="00C43A2A" w:rsidRDefault="00000000" w:rsidP="002F322D">
      <w:p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 xml:space="preserve">В </w:t>
      </w:r>
      <w:r w:rsidRPr="00C43A2A">
        <w:rPr>
          <w:rFonts w:ascii="Times New Roman" w:hAnsi="Times New Roman" w:cs="Times New Roman"/>
          <w:b/>
          <w:sz w:val="28"/>
          <w:szCs w:val="28"/>
          <w:highlight w:val="white"/>
        </w:rPr>
        <w:t>приложения</w:t>
      </w:r>
      <w:r w:rsidRPr="00C43A2A">
        <w:rPr>
          <w:rFonts w:ascii="Times New Roman" w:hAnsi="Times New Roman" w:cs="Times New Roman"/>
          <w:sz w:val="28"/>
          <w:szCs w:val="28"/>
          <w:highlight w:val="white"/>
        </w:rPr>
        <w:t xml:space="preserve"> обычно входят артефакты, получившиеся в процессе создания проекта: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Объёмные графики и таблицы, которые не помещаются на лист А4.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Длинные математические формулы и расчёты по ним.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Характеристики аппаратуры, которая использовалась для проведения исследования.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Авторские методики.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Вспомогательный материал: тесты, карточки, схемы, рисунки.</w:t>
      </w:r>
    </w:p>
    <w:p w:rsidR="00DE508F" w:rsidRPr="00C43A2A" w:rsidRDefault="00000000" w:rsidP="002F322D">
      <w:pPr>
        <w:numPr>
          <w:ilvl w:val="0"/>
          <w:numId w:val="5"/>
        </w:numPr>
        <w:shd w:val="clear" w:color="auto" w:fill="FFFFFF"/>
        <w:rPr>
          <w:rFonts w:ascii="Times New Roman" w:hAnsi="Times New Roman" w:cs="Times New Roman"/>
          <w:sz w:val="28"/>
          <w:szCs w:val="28"/>
          <w:highlight w:val="white"/>
        </w:rPr>
      </w:pPr>
      <w:r w:rsidRPr="00C43A2A">
        <w:rPr>
          <w:rFonts w:ascii="Times New Roman" w:hAnsi="Times New Roman" w:cs="Times New Roman"/>
          <w:sz w:val="28"/>
          <w:szCs w:val="28"/>
          <w:highlight w:val="white"/>
        </w:rPr>
        <w:t>Материалы, полученные на предприятии: отчёты, прочие документы.</w:t>
      </w:r>
    </w:p>
    <w:sectPr w:rsidR="00DE508F" w:rsidRPr="00C43A2A" w:rsidSect="00400FBE">
      <w:footerReference w:type="default" r:id="rId9"/>
      <w:headerReference w:type="first" r:id="rId10"/>
      <w:pgSz w:w="11909" w:h="16834"/>
      <w:pgMar w:top="1134" w:right="567" w:bottom="1134" w:left="1701" w:header="720" w:footer="862" w:gutter="0"/>
      <w:pgNumType w:start="1"/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00FBE" w:rsidRDefault="00400FBE">
      <w:pPr>
        <w:spacing w:after="0"/>
      </w:pPr>
      <w:r>
        <w:separator/>
      </w:r>
    </w:p>
  </w:endnote>
  <w:endnote w:type="continuationSeparator" w:id="0">
    <w:p w:rsidR="00400FBE" w:rsidRDefault="00400FB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1" w:fontKey="{662FC3DF-98D5-8840-AE58-5555DAA6CAF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FD9AD73B-FD36-5147-BBEF-F7F047D301C3}"/>
    <w:embedBold r:id="rId3" w:fontKey="{BD888078-5843-AC41-A136-8C5AFA3A9618}"/>
    <w:embedItalic r:id="rId4" w:fontKey="{ECA6912E-77E9-E44C-B4F7-0367446378A6}"/>
    <w:embedBoldItalic r:id="rId5" w:fontKey="{94A34F59-550C-F442-B34F-5C77DE674EE6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FD1EFD65-BC40-4242-A64F-6DD4204E51F9}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  <w:embedRegular r:id="rId7" w:fontKey="{5A8031C4-1676-3F43-8FDC-5E1F07EF804A}"/>
  </w:font>
  <w:font w:name="IBM Plex Sans SemiBold">
    <w:panose1 w:val="020B0703050203000203"/>
    <w:charset w:val="00"/>
    <w:family w:val="swiss"/>
    <w:pitch w:val="variable"/>
    <w:sig w:usb0="A00002EF" w:usb1="5000207B" w:usb2="00000000" w:usb3="00000000" w:csb0="0000019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9" w:fontKey="{DB6C2A8A-B80B-D148-B06C-C595AAF85EBE}"/>
    <w:embedBold r:id="rId10" w:fontKey="{CE539E57-DEF5-9C46-8640-AD7B2221768F}"/>
  </w:font>
  <w:font w:name="IBM Plex Sans">
    <w:panose1 w:val="020B0503050203000203"/>
    <w:charset w:val="00"/>
    <w:family w:val="swiss"/>
    <w:pitch w:val="variable"/>
    <w:sig w:usb0="A00002EF" w:usb1="5000207B" w:usb2="00000000" w:usb3="00000000" w:csb0="0000019F" w:csb1="00000000"/>
    <w:embedRegular r:id="rId11" w:fontKey="{E9915B95-BED3-6C44-B4CD-8985EE4B1223}"/>
    <w:embedBold r:id="rId12" w:fontKey="{EED16EEE-8DA5-4E4A-9B02-8EB1B1CBA41F}"/>
    <w:embedItalic r:id="rId13" w:fontKey="{D91442B2-E17D-7D43-A7E9-A3FDCDA55323}"/>
    <w:embedBoldItalic r:id="rId14" w:fontKey="{530CFB7F-F461-8348-8BB0-1CDF00CBA04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5" w:fontKey="{6D85676D-DC8A-3E42-B6BF-D870F64A9887}"/>
    <w:embedBold r:id="rId16" w:fontKey="{D5A6FB35-3903-844E-81BC-758483CC21FA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7" w:fontKey="{E995493C-310A-584D-9721-34F5DB8F863C}"/>
    <w:embedBold r:id="rId18" w:fontKey="{BD8F2BBC-3A04-294B-821E-2363AFD415CA}"/>
    <w:embedItalic r:id="rId19" w:fontKey="{5C7194C3-AE00-0A41-B236-8B3772337534}"/>
    <w:embedBoldItalic r:id="rId20" w:fontKey="{9F57C23B-681E-A846-956F-B4A1E0BDA88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E508F" w:rsidRDefault="00000000" w:rsidP="002F322D">
    <w:pPr>
      <w:jc w:val="center"/>
    </w:pPr>
    <w:r>
      <w:fldChar w:fldCharType="begin"/>
    </w:r>
    <w:r>
      <w:instrText>PAGE</w:instrText>
    </w:r>
    <w:r>
      <w:fldChar w:fldCharType="separate"/>
    </w:r>
    <w:r w:rsidR="00AE3E55">
      <w:rPr>
        <w:noProof/>
      </w:rPr>
      <w:t>2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00FBE" w:rsidRDefault="00400FBE">
      <w:pPr>
        <w:spacing w:after="0"/>
      </w:pPr>
      <w:r>
        <w:separator/>
      </w:r>
    </w:p>
  </w:footnote>
  <w:footnote w:type="continuationSeparator" w:id="0">
    <w:p w:rsidR="00400FBE" w:rsidRDefault="00400FB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DE508F" w:rsidRDefault="00400FBE">
    <w: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" o:spid="_x0000_s1025" type="#_x0000_t75" alt="" style="position:absolute;left:0;text-align:left;margin-left:469.4pt;margin-top:-48.45pt;width:25.15pt;height:25.15pt;z-index:-251658752;mso-wrap-edited:f;mso-width-percent:0;mso-height-percent:0;mso-position-horizontal:absolute;mso-position-horizontal-relative:margin;mso-position-vertical:absolute;mso-position-vertical-relative:margin;mso-width-percent:0;mso-height-percent:0">
          <v:imagedata r:id="rId1" o:title="image1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B7E29"/>
    <w:multiLevelType w:val="hybridMultilevel"/>
    <w:tmpl w:val="A1B2C8B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737A03"/>
    <w:multiLevelType w:val="hybridMultilevel"/>
    <w:tmpl w:val="4072C07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9146C9"/>
    <w:multiLevelType w:val="multilevel"/>
    <w:tmpl w:val="BF98CB86"/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8D5068B"/>
    <w:multiLevelType w:val="hybridMultilevel"/>
    <w:tmpl w:val="9C18DB5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9151E97"/>
    <w:multiLevelType w:val="multilevel"/>
    <w:tmpl w:val="2CF074D0"/>
    <w:lvl w:ilvl="0">
      <w:start w:val="1"/>
      <w:numFmt w:val="decimal"/>
      <w:lvlText w:val="%1."/>
      <w:lvlJc w:val="left"/>
      <w:pPr>
        <w:ind w:left="720" w:hanging="360"/>
      </w:pPr>
      <w:rPr>
        <w:rFonts w:eastAsia="IBM Plex Sans SemiBold" w:hint="default"/>
        <w:b/>
      </w:rPr>
    </w:lvl>
    <w:lvl w:ilvl="1">
      <w:start w:val="1"/>
      <w:numFmt w:val="decimal"/>
      <w:isLgl/>
      <w:lvlText w:val="%1.%2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0B7001F7"/>
    <w:multiLevelType w:val="hybridMultilevel"/>
    <w:tmpl w:val="3BFEFF8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E33F1A"/>
    <w:multiLevelType w:val="multilevel"/>
    <w:tmpl w:val="0136C1C0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0C780296"/>
    <w:multiLevelType w:val="multilevel"/>
    <w:tmpl w:val="D8666D0A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0C9571FB"/>
    <w:multiLevelType w:val="hybridMultilevel"/>
    <w:tmpl w:val="ED50CFF8"/>
    <w:lvl w:ilvl="0" w:tplc="A768D390">
      <w:start w:val="1"/>
      <w:numFmt w:val="decimal"/>
      <w:lvlText w:val="%1."/>
      <w:lvlJc w:val="left"/>
      <w:pPr>
        <w:ind w:left="720" w:hanging="360"/>
      </w:pPr>
      <w:rPr>
        <w:rFonts w:eastAsia="IBM Plex Sans SemiBold"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E7D78F5"/>
    <w:multiLevelType w:val="hybridMultilevel"/>
    <w:tmpl w:val="585A0E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09644C"/>
    <w:multiLevelType w:val="hybridMultilevel"/>
    <w:tmpl w:val="2D36B4C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1FA59F9"/>
    <w:multiLevelType w:val="hybridMultilevel"/>
    <w:tmpl w:val="D3864C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3E16205"/>
    <w:multiLevelType w:val="multilevel"/>
    <w:tmpl w:val="6090F086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16EF797D"/>
    <w:multiLevelType w:val="hybridMultilevel"/>
    <w:tmpl w:val="21C6ED4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C5A6D9F"/>
    <w:multiLevelType w:val="hybridMultilevel"/>
    <w:tmpl w:val="5A722E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84E6D2D"/>
    <w:multiLevelType w:val="hybridMultilevel"/>
    <w:tmpl w:val="71C2890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B44AA5"/>
    <w:multiLevelType w:val="hybridMultilevel"/>
    <w:tmpl w:val="CE484BF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C8B0F28"/>
    <w:multiLevelType w:val="hybridMultilevel"/>
    <w:tmpl w:val="582CEE2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D75104D"/>
    <w:multiLevelType w:val="hybridMultilevel"/>
    <w:tmpl w:val="0EAA13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F3418A1"/>
    <w:multiLevelType w:val="multilevel"/>
    <w:tmpl w:val="1E10B01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35BC1A16"/>
    <w:multiLevelType w:val="hybridMultilevel"/>
    <w:tmpl w:val="DAA47E8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0523F9"/>
    <w:multiLevelType w:val="hybridMultilevel"/>
    <w:tmpl w:val="A06CFE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67A2247"/>
    <w:multiLevelType w:val="hybridMultilevel"/>
    <w:tmpl w:val="5D0869E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7D520EA"/>
    <w:multiLevelType w:val="hybridMultilevel"/>
    <w:tmpl w:val="ECE6EAC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7ED44AD"/>
    <w:multiLevelType w:val="hybridMultilevel"/>
    <w:tmpl w:val="6316A1A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A202536"/>
    <w:multiLevelType w:val="hybridMultilevel"/>
    <w:tmpl w:val="9CB67E1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A70235"/>
    <w:multiLevelType w:val="multilevel"/>
    <w:tmpl w:val="CEBA675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 w15:restartNumberingAfterBreak="0">
    <w:nsid w:val="43985CA5"/>
    <w:multiLevelType w:val="hybridMultilevel"/>
    <w:tmpl w:val="12F80E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AD522D6"/>
    <w:multiLevelType w:val="hybridMultilevel"/>
    <w:tmpl w:val="5066AE1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B194208"/>
    <w:multiLevelType w:val="multilevel"/>
    <w:tmpl w:val="FD96EDF4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0686A17"/>
    <w:multiLevelType w:val="hybridMultilevel"/>
    <w:tmpl w:val="6CDCC8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026BC0"/>
    <w:multiLevelType w:val="hybridMultilevel"/>
    <w:tmpl w:val="CD966BB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3122DFB"/>
    <w:multiLevelType w:val="hybridMultilevel"/>
    <w:tmpl w:val="88BC3C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4132F08"/>
    <w:multiLevelType w:val="hybridMultilevel"/>
    <w:tmpl w:val="09461C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55C03AA"/>
    <w:multiLevelType w:val="hybridMultilevel"/>
    <w:tmpl w:val="70B06AA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5654B6E"/>
    <w:multiLevelType w:val="multilevel"/>
    <w:tmpl w:val="EC981174"/>
    <w:lvl w:ilvl="0">
      <w:start w:val="1"/>
      <w:numFmt w:val="bullet"/>
      <w:lvlText w:val="●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5D386DED"/>
    <w:multiLevelType w:val="multilevel"/>
    <w:tmpl w:val="B7BC3EA8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7" w15:restartNumberingAfterBreak="0">
    <w:nsid w:val="5EC50190"/>
    <w:multiLevelType w:val="hybridMultilevel"/>
    <w:tmpl w:val="5434E33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4D6775"/>
    <w:multiLevelType w:val="hybridMultilevel"/>
    <w:tmpl w:val="67606B5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F743E3C"/>
    <w:multiLevelType w:val="multilevel"/>
    <w:tmpl w:val="7EAABC42"/>
    <w:lvl w:ilvl="0">
      <w:start w:val="1"/>
      <w:numFmt w:val="decimal"/>
      <w:lvlText w:val="%1."/>
      <w:lvlJc w:val="left"/>
      <w:pPr>
        <w:ind w:left="720" w:hanging="360"/>
      </w:pPr>
      <w:rPr>
        <w:rFonts w:ascii="Helvetica Neue" w:eastAsia="Helvetica Neue" w:hAnsi="Helvetica Neue" w:cs="Helvetica Neue"/>
        <w:sz w:val="21"/>
        <w:szCs w:val="21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5FC140BF"/>
    <w:multiLevelType w:val="hybridMultilevel"/>
    <w:tmpl w:val="407651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5F004E5"/>
    <w:multiLevelType w:val="hybridMultilevel"/>
    <w:tmpl w:val="FB5A49A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79C2A88"/>
    <w:multiLevelType w:val="multilevel"/>
    <w:tmpl w:val="AA3A19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68490C5E"/>
    <w:multiLevelType w:val="hybridMultilevel"/>
    <w:tmpl w:val="FC22568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989744C"/>
    <w:multiLevelType w:val="hybridMultilevel"/>
    <w:tmpl w:val="ADF65B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AE650D4"/>
    <w:multiLevelType w:val="hybridMultilevel"/>
    <w:tmpl w:val="5744293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E3E0395"/>
    <w:multiLevelType w:val="hybridMultilevel"/>
    <w:tmpl w:val="2C4A5C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0D03213"/>
    <w:multiLevelType w:val="hybridMultilevel"/>
    <w:tmpl w:val="6312101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32B1C4D"/>
    <w:multiLevelType w:val="hybridMultilevel"/>
    <w:tmpl w:val="CA00DDC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49A04F7"/>
    <w:multiLevelType w:val="hybridMultilevel"/>
    <w:tmpl w:val="29A60B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5BE4577"/>
    <w:multiLevelType w:val="hybridMultilevel"/>
    <w:tmpl w:val="510E066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73B5460"/>
    <w:multiLevelType w:val="hybridMultilevel"/>
    <w:tmpl w:val="37FC15B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7EC7BB7"/>
    <w:multiLevelType w:val="hybridMultilevel"/>
    <w:tmpl w:val="BFC2170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B443EA4"/>
    <w:multiLevelType w:val="hybridMultilevel"/>
    <w:tmpl w:val="B9EC0A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B5C4520"/>
    <w:multiLevelType w:val="multilevel"/>
    <w:tmpl w:val="4E04674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5" w15:restartNumberingAfterBreak="0">
    <w:nsid w:val="7BCB6A35"/>
    <w:multiLevelType w:val="hybridMultilevel"/>
    <w:tmpl w:val="89E6A0B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DF85B5B"/>
    <w:multiLevelType w:val="hybridMultilevel"/>
    <w:tmpl w:val="1086439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7F4302CA"/>
    <w:multiLevelType w:val="hybridMultilevel"/>
    <w:tmpl w:val="7A660E0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1247693">
    <w:abstractNumId w:val="2"/>
  </w:num>
  <w:num w:numId="2" w16cid:durableId="219289986">
    <w:abstractNumId w:val="29"/>
  </w:num>
  <w:num w:numId="3" w16cid:durableId="2042432331">
    <w:abstractNumId w:val="6"/>
  </w:num>
  <w:num w:numId="4" w16cid:durableId="392048929">
    <w:abstractNumId w:val="35"/>
  </w:num>
  <w:num w:numId="5" w16cid:durableId="1374190047">
    <w:abstractNumId w:val="26"/>
  </w:num>
  <w:num w:numId="6" w16cid:durableId="243150021">
    <w:abstractNumId w:val="36"/>
  </w:num>
  <w:num w:numId="7" w16cid:durableId="959726313">
    <w:abstractNumId w:val="54"/>
  </w:num>
  <w:num w:numId="8" w16cid:durableId="159196102">
    <w:abstractNumId w:val="12"/>
  </w:num>
  <w:num w:numId="9" w16cid:durableId="1051417073">
    <w:abstractNumId w:val="19"/>
  </w:num>
  <w:num w:numId="10" w16cid:durableId="1841852099">
    <w:abstractNumId w:val="39"/>
  </w:num>
  <w:num w:numId="11" w16cid:durableId="75636888">
    <w:abstractNumId w:val="7"/>
  </w:num>
  <w:num w:numId="12" w16cid:durableId="1207598061">
    <w:abstractNumId w:val="42"/>
  </w:num>
  <w:num w:numId="13" w16cid:durableId="714693830">
    <w:abstractNumId w:val="8"/>
  </w:num>
  <w:num w:numId="14" w16cid:durableId="1530559039">
    <w:abstractNumId w:val="4"/>
  </w:num>
  <w:num w:numId="15" w16cid:durableId="1605452756">
    <w:abstractNumId w:val="3"/>
  </w:num>
  <w:num w:numId="16" w16cid:durableId="109249040">
    <w:abstractNumId w:val="30"/>
  </w:num>
  <w:num w:numId="17" w16cid:durableId="1963879914">
    <w:abstractNumId w:val="51"/>
  </w:num>
  <w:num w:numId="18" w16cid:durableId="156580627">
    <w:abstractNumId w:val="50"/>
  </w:num>
  <w:num w:numId="19" w16cid:durableId="878669452">
    <w:abstractNumId w:val="23"/>
  </w:num>
  <w:num w:numId="20" w16cid:durableId="1123957533">
    <w:abstractNumId w:val="1"/>
  </w:num>
  <w:num w:numId="21" w16cid:durableId="1616600358">
    <w:abstractNumId w:val="32"/>
  </w:num>
  <w:num w:numId="22" w16cid:durableId="849637294">
    <w:abstractNumId w:val="16"/>
  </w:num>
  <w:num w:numId="23" w16cid:durableId="1466392884">
    <w:abstractNumId w:val="28"/>
  </w:num>
  <w:num w:numId="24" w16cid:durableId="356585685">
    <w:abstractNumId w:val="57"/>
  </w:num>
  <w:num w:numId="25" w16cid:durableId="145517161">
    <w:abstractNumId w:val="11"/>
  </w:num>
  <w:num w:numId="26" w16cid:durableId="786194321">
    <w:abstractNumId w:val="13"/>
  </w:num>
  <w:num w:numId="27" w16cid:durableId="1289817101">
    <w:abstractNumId w:val="53"/>
  </w:num>
  <w:num w:numId="28" w16cid:durableId="705183823">
    <w:abstractNumId w:val="40"/>
  </w:num>
  <w:num w:numId="29" w16cid:durableId="547229432">
    <w:abstractNumId w:val="49"/>
  </w:num>
  <w:num w:numId="30" w16cid:durableId="1822505797">
    <w:abstractNumId w:val="48"/>
  </w:num>
  <w:num w:numId="31" w16cid:durableId="196897186">
    <w:abstractNumId w:val="24"/>
  </w:num>
  <w:num w:numId="32" w16cid:durableId="796992887">
    <w:abstractNumId w:val="55"/>
  </w:num>
  <w:num w:numId="33" w16cid:durableId="1216623174">
    <w:abstractNumId w:val="41"/>
  </w:num>
  <w:num w:numId="34" w16cid:durableId="754743022">
    <w:abstractNumId w:val="38"/>
  </w:num>
  <w:num w:numId="35" w16cid:durableId="173615742">
    <w:abstractNumId w:val="31"/>
  </w:num>
  <w:num w:numId="36" w16cid:durableId="1151949188">
    <w:abstractNumId w:val="37"/>
  </w:num>
  <w:num w:numId="37" w16cid:durableId="174543406">
    <w:abstractNumId w:val="43"/>
  </w:num>
  <w:num w:numId="38" w16cid:durableId="2009402815">
    <w:abstractNumId w:val="0"/>
  </w:num>
  <w:num w:numId="39" w16cid:durableId="1613049211">
    <w:abstractNumId w:val="52"/>
  </w:num>
  <w:num w:numId="40" w16cid:durableId="1848326244">
    <w:abstractNumId w:val="9"/>
  </w:num>
  <w:num w:numId="41" w16cid:durableId="262540592">
    <w:abstractNumId w:val="5"/>
  </w:num>
  <w:num w:numId="42" w16cid:durableId="923032269">
    <w:abstractNumId w:val="21"/>
  </w:num>
  <w:num w:numId="43" w16cid:durableId="350448975">
    <w:abstractNumId w:val="25"/>
  </w:num>
  <w:num w:numId="44" w16cid:durableId="1950047349">
    <w:abstractNumId w:val="22"/>
  </w:num>
  <w:num w:numId="45" w16cid:durableId="1688290654">
    <w:abstractNumId w:val="47"/>
  </w:num>
  <w:num w:numId="46" w16cid:durableId="1420105284">
    <w:abstractNumId w:val="33"/>
  </w:num>
  <w:num w:numId="47" w16cid:durableId="460540814">
    <w:abstractNumId w:val="27"/>
  </w:num>
  <w:num w:numId="48" w16cid:durableId="362368284">
    <w:abstractNumId w:val="44"/>
  </w:num>
  <w:num w:numId="49" w16cid:durableId="952907950">
    <w:abstractNumId w:val="14"/>
  </w:num>
  <w:num w:numId="50" w16cid:durableId="1022129375">
    <w:abstractNumId w:val="46"/>
  </w:num>
  <w:num w:numId="51" w16cid:durableId="1007488521">
    <w:abstractNumId w:val="15"/>
  </w:num>
  <w:num w:numId="52" w16cid:durableId="1715614508">
    <w:abstractNumId w:val="45"/>
  </w:num>
  <w:num w:numId="53" w16cid:durableId="1950626258">
    <w:abstractNumId w:val="10"/>
  </w:num>
  <w:num w:numId="54" w16cid:durableId="1317803539">
    <w:abstractNumId w:val="56"/>
  </w:num>
  <w:num w:numId="55" w16cid:durableId="1057245189">
    <w:abstractNumId w:val="20"/>
  </w:num>
  <w:num w:numId="56" w16cid:durableId="23214612">
    <w:abstractNumId w:val="34"/>
  </w:num>
  <w:num w:numId="57" w16cid:durableId="1738165130">
    <w:abstractNumId w:val="17"/>
  </w:num>
  <w:num w:numId="58" w16cid:durableId="199518286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embedTrueTypeFonts/>
  <w:proofState w:spelling="clean" w:grammar="clean"/>
  <w:defaultTabStop w:val="720"/>
  <w:characterSpacingControl w:val="doNotCompress"/>
  <w:hdrShapeDefaults>
    <o:shapedefaults v:ext="edit" spidmax="2050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E508F"/>
    <w:rsid w:val="0000477C"/>
    <w:rsid w:val="00036295"/>
    <w:rsid w:val="000A20F6"/>
    <w:rsid w:val="000C200B"/>
    <w:rsid w:val="001142B3"/>
    <w:rsid w:val="00131406"/>
    <w:rsid w:val="001A0585"/>
    <w:rsid w:val="001A6AAC"/>
    <w:rsid w:val="00204821"/>
    <w:rsid w:val="0020580F"/>
    <w:rsid w:val="002464B1"/>
    <w:rsid w:val="002A5E20"/>
    <w:rsid w:val="002B7B64"/>
    <w:rsid w:val="002F322D"/>
    <w:rsid w:val="002F58E0"/>
    <w:rsid w:val="00327A86"/>
    <w:rsid w:val="003502B4"/>
    <w:rsid w:val="003D6C74"/>
    <w:rsid w:val="00400FBE"/>
    <w:rsid w:val="00410B9B"/>
    <w:rsid w:val="004D2CB2"/>
    <w:rsid w:val="005407DB"/>
    <w:rsid w:val="005E141C"/>
    <w:rsid w:val="005E21D7"/>
    <w:rsid w:val="00617913"/>
    <w:rsid w:val="006A4AEB"/>
    <w:rsid w:val="006B54E4"/>
    <w:rsid w:val="006E501E"/>
    <w:rsid w:val="006F18E9"/>
    <w:rsid w:val="008677A2"/>
    <w:rsid w:val="00892D34"/>
    <w:rsid w:val="00AE3E55"/>
    <w:rsid w:val="00BA5CCC"/>
    <w:rsid w:val="00C106D9"/>
    <w:rsid w:val="00C43A2A"/>
    <w:rsid w:val="00C57926"/>
    <w:rsid w:val="00D53CEC"/>
    <w:rsid w:val="00D81122"/>
    <w:rsid w:val="00DE508F"/>
    <w:rsid w:val="00EA65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224961B"/>
  <w15:docId w15:val="{DE0E79E4-62F2-A747-B4C3-5DD6B7CD6A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IBM Plex Sans" w:eastAsia="IBM Plex Sans" w:hAnsi="IBM Plex Sans" w:cs="IBM Plex Sans"/>
        <w:lang w:val="ru" w:eastAsia="ru-RU" w:bidi="ar-SA"/>
      </w:rPr>
    </w:rPrDefault>
    <w:pPrDefault>
      <w:pPr>
        <w:spacing w:after="20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20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keepNext/>
      <w:keepLines/>
      <w:spacing w:before="20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jc w:val="left"/>
    </w:pPr>
    <w:rPr>
      <w:rFonts w:ascii="Arial" w:eastAsia="Arial" w:hAnsi="Arial" w:cs="Arial"/>
      <w:b/>
      <w:color w:val="000000"/>
      <w:sz w:val="96"/>
      <w:szCs w:val="96"/>
    </w:rPr>
  </w:style>
  <w:style w:type="paragraph" w:styleId="a4">
    <w:name w:val="Subtitle"/>
    <w:basedOn w:val="a"/>
    <w:next w:val="a"/>
    <w:uiPriority w:val="11"/>
    <w:qFormat/>
    <w:pPr>
      <w:keepNext/>
      <w:keepLine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  <w:between w:val="none" w:sz="0" w:space="0" w:color="000000"/>
      </w:pBdr>
      <w:spacing w:after="80"/>
      <w:jc w:val="left"/>
    </w:pPr>
    <w:rPr>
      <w:rFonts w:ascii="Arial" w:eastAsia="Arial" w:hAnsi="Arial" w:cs="Arial"/>
      <w:color w:val="ABB1B9"/>
      <w:sz w:val="32"/>
      <w:szCs w:val="32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paragraph" w:styleId="a6">
    <w:name w:val="TOC Heading"/>
    <w:basedOn w:val="1"/>
    <w:next w:val="a"/>
    <w:uiPriority w:val="39"/>
    <w:unhideWhenUsed/>
    <w:qFormat/>
    <w:rsid w:val="00AE3E55"/>
    <w:p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ru-RU"/>
    </w:rPr>
  </w:style>
  <w:style w:type="paragraph" w:styleId="10">
    <w:name w:val="toc 1"/>
    <w:basedOn w:val="a"/>
    <w:next w:val="a"/>
    <w:autoRedefine/>
    <w:uiPriority w:val="39"/>
    <w:unhideWhenUsed/>
    <w:rsid w:val="00AE3E55"/>
    <w:pPr>
      <w:spacing w:before="120" w:after="0"/>
      <w:jc w:val="left"/>
    </w:pPr>
    <w:rPr>
      <w:rFonts w:asciiTheme="minorHAnsi" w:hAnsiTheme="minorHAnsi"/>
      <w:b/>
      <w:bCs/>
      <w:i/>
      <w:iCs/>
      <w:sz w:val="24"/>
      <w:szCs w:val="24"/>
    </w:rPr>
  </w:style>
  <w:style w:type="paragraph" w:styleId="30">
    <w:name w:val="toc 3"/>
    <w:basedOn w:val="a"/>
    <w:next w:val="a"/>
    <w:autoRedefine/>
    <w:uiPriority w:val="39"/>
    <w:unhideWhenUsed/>
    <w:rsid w:val="00AE3E55"/>
    <w:pPr>
      <w:spacing w:after="0"/>
      <w:ind w:left="400"/>
      <w:jc w:val="left"/>
    </w:pPr>
    <w:rPr>
      <w:rFonts w:asciiTheme="minorHAnsi" w:hAnsiTheme="minorHAnsi"/>
    </w:rPr>
  </w:style>
  <w:style w:type="paragraph" w:styleId="20">
    <w:name w:val="toc 2"/>
    <w:basedOn w:val="a"/>
    <w:next w:val="a"/>
    <w:autoRedefine/>
    <w:uiPriority w:val="39"/>
    <w:unhideWhenUsed/>
    <w:rsid w:val="00AE3E55"/>
    <w:pPr>
      <w:spacing w:before="120" w:after="0"/>
      <w:ind w:left="200"/>
      <w:jc w:val="left"/>
    </w:pPr>
    <w:rPr>
      <w:rFonts w:asciiTheme="minorHAnsi" w:hAnsiTheme="minorHAnsi"/>
      <w:b/>
      <w:bCs/>
      <w:sz w:val="22"/>
      <w:szCs w:val="22"/>
    </w:rPr>
  </w:style>
  <w:style w:type="character" w:styleId="a7">
    <w:name w:val="Hyperlink"/>
    <w:basedOn w:val="a0"/>
    <w:uiPriority w:val="99"/>
    <w:unhideWhenUsed/>
    <w:rsid w:val="00AE3E55"/>
    <w:rPr>
      <w:color w:val="0000FF" w:themeColor="hyperlink"/>
      <w:u w:val="single"/>
    </w:rPr>
  </w:style>
  <w:style w:type="paragraph" w:styleId="40">
    <w:name w:val="toc 4"/>
    <w:basedOn w:val="a"/>
    <w:next w:val="a"/>
    <w:autoRedefine/>
    <w:uiPriority w:val="39"/>
    <w:semiHidden/>
    <w:unhideWhenUsed/>
    <w:rsid w:val="00AE3E55"/>
    <w:pPr>
      <w:spacing w:after="0"/>
      <w:ind w:left="600"/>
      <w:jc w:val="left"/>
    </w:pPr>
    <w:rPr>
      <w:rFonts w:asciiTheme="minorHAnsi" w:hAnsiTheme="minorHAnsi"/>
    </w:rPr>
  </w:style>
  <w:style w:type="paragraph" w:styleId="50">
    <w:name w:val="toc 5"/>
    <w:basedOn w:val="a"/>
    <w:next w:val="a"/>
    <w:autoRedefine/>
    <w:uiPriority w:val="39"/>
    <w:semiHidden/>
    <w:unhideWhenUsed/>
    <w:rsid w:val="00AE3E55"/>
    <w:pPr>
      <w:spacing w:after="0"/>
      <w:ind w:left="800"/>
      <w:jc w:val="left"/>
    </w:pPr>
    <w:rPr>
      <w:rFonts w:asciiTheme="minorHAnsi" w:hAnsiTheme="minorHAnsi"/>
    </w:rPr>
  </w:style>
  <w:style w:type="paragraph" w:styleId="60">
    <w:name w:val="toc 6"/>
    <w:basedOn w:val="a"/>
    <w:next w:val="a"/>
    <w:autoRedefine/>
    <w:uiPriority w:val="39"/>
    <w:semiHidden/>
    <w:unhideWhenUsed/>
    <w:rsid w:val="00AE3E55"/>
    <w:pPr>
      <w:spacing w:after="0"/>
      <w:ind w:left="1000"/>
      <w:jc w:val="left"/>
    </w:pPr>
    <w:rPr>
      <w:rFonts w:asciiTheme="minorHAnsi" w:hAnsiTheme="minorHAnsi"/>
    </w:rPr>
  </w:style>
  <w:style w:type="paragraph" w:styleId="7">
    <w:name w:val="toc 7"/>
    <w:basedOn w:val="a"/>
    <w:next w:val="a"/>
    <w:autoRedefine/>
    <w:uiPriority w:val="39"/>
    <w:semiHidden/>
    <w:unhideWhenUsed/>
    <w:rsid w:val="00AE3E55"/>
    <w:pPr>
      <w:spacing w:after="0"/>
      <w:ind w:left="1200"/>
      <w:jc w:val="left"/>
    </w:pPr>
    <w:rPr>
      <w:rFonts w:asciiTheme="minorHAnsi" w:hAnsiTheme="minorHAnsi"/>
    </w:rPr>
  </w:style>
  <w:style w:type="paragraph" w:styleId="8">
    <w:name w:val="toc 8"/>
    <w:basedOn w:val="a"/>
    <w:next w:val="a"/>
    <w:autoRedefine/>
    <w:uiPriority w:val="39"/>
    <w:semiHidden/>
    <w:unhideWhenUsed/>
    <w:rsid w:val="00AE3E55"/>
    <w:pPr>
      <w:spacing w:after="0"/>
      <w:ind w:left="1400"/>
      <w:jc w:val="left"/>
    </w:pPr>
    <w:rPr>
      <w:rFonts w:asciiTheme="minorHAnsi" w:hAnsiTheme="minorHAnsi"/>
    </w:rPr>
  </w:style>
  <w:style w:type="paragraph" w:styleId="9">
    <w:name w:val="toc 9"/>
    <w:basedOn w:val="a"/>
    <w:next w:val="a"/>
    <w:autoRedefine/>
    <w:uiPriority w:val="39"/>
    <w:semiHidden/>
    <w:unhideWhenUsed/>
    <w:rsid w:val="00AE3E55"/>
    <w:pPr>
      <w:spacing w:after="0"/>
      <w:ind w:left="1600"/>
      <w:jc w:val="left"/>
    </w:pPr>
    <w:rPr>
      <w:rFonts w:asciiTheme="minorHAnsi" w:hAnsiTheme="minorHAnsi"/>
    </w:rPr>
  </w:style>
  <w:style w:type="paragraph" w:styleId="a8">
    <w:name w:val="header"/>
    <w:basedOn w:val="a"/>
    <w:link w:val="a9"/>
    <w:uiPriority w:val="99"/>
    <w:unhideWhenUsed/>
    <w:rsid w:val="002F322D"/>
    <w:pPr>
      <w:tabs>
        <w:tab w:val="center" w:pos="4677"/>
        <w:tab w:val="right" w:pos="9355"/>
      </w:tabs>
      <w:spacing w:after="0"/>
    </w:pPr>
  </w:style>
  <w:style w:type="character" w:customStyle="1" w:styleId="a9">
    <w:name w:val="Верхний колонтитул Знак"/>
    <w:basedOn w:val="a0"/>
    <w:link w:val="a8"/>
    <w:uiPriority w:val="99"/>
    <w:rsid w:val="002F322D"/>
  </w:style>
  <w:style w:type="paragraph" w:styleId="aa">
    <w:name w:val="footer"/>
    <w:basedOn w:val="a"/>
    <w:link w:val="ab"/>
    <w:uiPriority w:val="99"/>
    <w:unhideWhenUsed/>
    <w:rsid w:val="002F322D"/>
    <w:pPr>
      <w:tabs>
        <w:tab w:val="center" w:pos="4677"/>
        <w:tab w:val="right" w:pos="9355"/>
      </w:tabs>
      <w:spacing w:after="0"/>
    </w:pPr>
  </w:style>
  <w:style w:type="character" w:customStyle="1" w:styleId="ab">
    <w:name w:val="Нижний колонтитул Знак"/>
    <w:basedOn w:val="a0"/>
    <w:link w:val="aa"/>
    <w:uiPriority w:val="99"/>
    <w:rsid w:val="002F322D"/>
  </w:style>
  <w:style w:type="paragraph" w:styleId="ac">
    <w:name w:val="List Paragraph"/>
    <w:basedOn w:val="a"/>
    <w:uiPriority w:val="34"/>
    <w:qFormat/>
    <w:rsid w:val="006F18E9"/>
    <w:pPr>
      <w:ind w:left="720"/>
      <w:contextualSpacing/>
    </w:pPr>
  </w:style>
  <w:style w:type="character" w:styleId="ad">
    <w:name w:val="Strong"/>
    <w:basedOn w:val="a0"/>
    <w:uiPriority w:val="22"/>
    <w:qFormat/>
    <w:rsid w:val="001A6AA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111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12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1bo46Itpd9I6qJbptnPqfUJ+y2g==">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8D788694-C420-FB4A-A183-46834CCB94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269</TotalTime>
  <Pages>20</Pages>
  <Words>4040</Words>
  <Characters>23033</Characters>
  <Application>Microsoft Office Word</Application>
  <DocSecurity>0</DocSecurity>
  <Lines>191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Игорь Ямпольский</cp:lastModifiedBy>
  <cp:revision>12</cp:revision>
  <dcterms:created xsi:type="dcterms:W3CDTF">2024-03-19T08:36:00Z</dcterms:created>
  <dcterms:modified xsi:type="dcterms:W3CDTF">2024-03-19T18:02:00Z</dcterms:modified>
</cp:coreProperties>
</file>